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DA" w:rsidRPr="00657E3E" w:rsidRDefault="00DA0FDA" w:rsidP="005A0079">
      <w:pPr>
        <w:jc w:val="center"/>
        <w:rPr>
          <w:rFonts w:ascii="Arial" w:hAnsi="Arial" w:cs="Arial"/>
          <w:sz w:val="24"/>
          <w:szCs w:val="24"/>
        </w:rPr>
      </w:pPr>
    </w:p>
    <w:p w:rsidR="005A0079" w:rsidRPr="00657E3E" w:rsidRDefault="00393F21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Znak sprawy:  RDOŚ-Gd-OFII.261.</w:t>
      </w:r>
      <w:r w:rsidR="00001462">
        <w:rPr>
          <w:rFonts w:ascii="Arial" w:hAnsi="Arial" w:cs="Arial"/>
          <w:sz w:val="24"/>
          <w:szCs w:val="24"/>
        </w:rPr>
        <w:t>1.1</w:t>
      </w:r>
      <w:r w:rsidR="00A81F73">
        <w:rPr>
          <w:rFonts w:ascii="Arial" w:hAnsi="Arial" w:cs="Arial"/>
          <w:sz w:val="24"/>
          <w:szCs w:val="24"/>
        </w:rPr>
        <w:t>9</w:t>
      </w:r>
      <w:r w:rsidRPr="00657E3E">
        <w:rPr>
          <w:rFonts w:ascii="Arial" w:hAnsi="Arial" w:cs="Arial"/>
          <w:sz w:val="24"/>
          <w:szCs w:val="24"/>
        </w:rPr>
        <w:t>.201</w:t>
      </w:r>
      <w:r w:rsidR="00A81F73">
        <w:rPr>
          <w:rFonts w:ascii="Arial" w:hAnsi="Arial" w:cs="Arial"/>
          <w:sz w:val="24"/>
          <w:szCs w:val="24"/>
        </w:rPr>
        <w:t>5</w:t>
      </w:r>
      <w:r w:rsidRPr="00657E3E">
        <w:rPr>
          <w:rFonts w:ascii="Arial" w:hAnsi="Arial" w:cs="Arial"/>
          <w:sz w:val="24"/>
          <w:szCs w:val="24"/>
        </w:rPr>
        <w:t>.LM</w:t>
      </w:r>
    </w:p>
    <w:p w:rsidR="00296581" w:rsidRDefault="005A0079" w:rsidP="00296581">
      <w:pPr>
        <w:jc w:val="right"/>
        <w:rPr>
          <w:rFonts w:ascii="Arial" w:hAnsi="Arial" w:cs="Arial"/>
          <w:sz w:val="24"/>
          <w:szCs w:val="24"/>
        </w:rPr>
      </w:pPr>
      <w:r w:rsidRPr="00296581">
        <w:rPr>
          <w:rFonts w:ascii="Arial" w:hAnsi="Arial" w:cs="Arial"/>
          <w:b/>
          <w:sz w:val="28"/>
          <w:szCs w:val="28"/>
        </w:rPr>
        <w:t xml:space="preserve">Załącznik nr </w:t>
      </w:r>
      <w:r w:rsidR="00A051FE" w:rsidRPr="00296581">
        <w:rPr>
          <w:rFonts w:ascii="Arial" w:hAnsi="Arial" w:cs="Arial"/>
          <w:b/>
          <w:sz w:val="28"/>
          <w:szCs w:val="28"/>
        </w:rPr>
        <w:t>4</w:t>
      </w:r>
      <w:r w:rsidRPr="00296581">
        <w:rPr>
          <w:rFonts w:ascii="Arial" w:hAnsi="Arial" w:cs="Arial"/>
          <w:b/>
          <w:sz w:val="28"/>
          <w:szCs w:val="28"/>
        </w:rPr>
        <w:t xml:space="preserve"> do SIWZ</w:t>
      </w:r>
      <w:r w:rsidRPr="00657E3E">
        <w:rPr>
          <w:rFonts w:ascii="Arial" w:hAnsi="Arial" w:cs="Arial"/>
          <w:sz w:val="24"/>
          <w:szCs w:val="24"/>
        </w:rPr>
        <w:t xml:space="preserve"> </w:t>
      </w:r>
      <w:r w:rsidR="00393F21" w:rsidRPr="00657E3E">
        <w:rPr>
          <w:rFonts w:ascii="Arial" w:hAnsi="Arial" w:cs="Arial"/>
          <w:sz w:val="24"/>
          <w:szCs w:val="24"/>
        </w:rPr>
        <w:t xml:space="preserve"> </w:t>
      </w:r>
      <w:r w:rsidRPr="00657E3E">
        <w:rPr>
          <w:rFonts w:ascii="Arial" w:hAnsi="Arial" w:cs="Arial"/>
          <w:sz w:val="24"/>
          <w:szCs w:val="24"/>
        </w:rPr>
        <w:t xml:space="preserve"> </w:t>
      </w:r>
    </w:p>
    <w:p w:rsidR="005A0079" w:rsidRPr="00657E3E" w:rsidRDefault="00296581" w:rsidP="005A00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5A0079" w:rsidRPr="00657E3E">
        <w:rPr>
          <w:rFonts w:ascii="Arial" w:hAnsi="Arial" w:cs="Arial"/>
          <w:sz w:val="24"/>
          <w:szCs w:val="24"/>
        </w:rPr>
        <w:t xml:space="preserve">zór oświadczenia o </w:t>
      </w:r>
      <w:r w:rsidR="00393F21" w:rsidRPr="00657E3E">
        <w:rPr>
          <w:rFonts w:ascii="Arial" w:hAnsi="Arial" w:cs="Arial"/>
          <w:sz w:val="24"/>
          <w:szCs w:val="24"/>
        </w:rPr>
        <w:t xml:space="preserve"> braku  podstaw do wykluczenia na podstawie art. 24 </w:t>
      </w:r>
      <w:r w:rsidR="005A0079" w:rsidRPr="00657E3E">
        <w:rPr>
          <w:rFonts w:ascii="Arial" w:hAnsi="Arial" w:cs="Arial"/>
          <w:sz w:val="24"/>
          <w:szCs w:val="24"/>
        </w:rPr>
        <w:t xml:space="preserve"> ustawy z dnia 29 stycznia 2004 r. Prawo zamówień publicznych (Dz. U. z 201</w:t>
      </w:r>
      <w:r w:rsidR="0089523E">
        <w:rPr>
          <w:rFonts w:ascii="Arial" w:hAnsi="Arial" w:cs="Arial"/>
          <w:sz w:val="24"/>
          <w:szCs w:val="24"/>
        </w:rPr>
        <w:t>3 r.</w:t>
      </w:r>
      <w:r w:rsidR="005A0079" w:rsidRPr="00657E3E">
        <w:rPr>
          <w:rFonts w:ascii="Arial" w:hAnsi="Arial" w:cs="Arial"/>
          <w:sz w:val="24"/>
          <w:szCs w:val="24"/>
        </w:rPr>
        <w:t xml:space="preserve">, poz. </w:t>
      </w:r>
      <w:r w:rsidR="0089523E">
        <w:rPr>
          <w:rFonts w:ascii="Arial" w:hAnsi="Arial" w:cs="Arial"/>
          <w:sz w:val="24"/>
          <w:szCs w:val="24"/>
        </w:rPr>
        <w:t>907</w:t>
      </w:r>
      <w:r w:rsidR="005A0079" w:rsidRPr="00657E3E">
        <w:rPr>
          <w:rFonts w:ascii="Arial" w:hAnsi="Arial" w:cs="Arial"/>
          <w:sz w:val="24"/>
          <w:szCs w:val="24"/>
        </w:rPr>
        <w:t xml:space="preserve"> ze zm.)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(</w:t>
      </w:r>
      <w:bookmarkStart w:id="0" w:name="_GoBack"/>
      <w:bookmarkEnd w:id="0"/>
      <w:r w:rsidRPr="00657E3E">
        <w:rPr>
          <w:rFonts w:ascii="Arial" w:hAnsi="Arial" w:cs="Arial"/>
          <w:sz w:val="24"/>
          <w:szCs w:val="24"/>
        </w:rPr>
        <w:t>wykonawca)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</w:p>
    <w:p w:rsidR="005A0079" w:rsidRPr="00E80937" w:rsidRDefault="005A0079" w:rsidP="00611563">
      <w:pPr>
        <w:jc w:val="center"/>
        <w:rPr>
          <w:rFonts w:ascii="Arial" w:hAnsi="Arial" w:cs="Arial"/>
          <w:b/>
          <w:sz w:val="24"/>
          <w:szCs w:val="24"/>
        </w:rPr>
      </w:pPr>
      <w:r w:rsidRPr="00E80937">
        <w:rPr>
          <w:rFonts w:ascii="Arial" w:hAnsi="Arial" w:cs="Arial"/>
          <w:b/>
          <w:sz w:val="24"/>
          <w:szCs w:val="24"/>
        </w:rPr>
        <w:t>OŚWIADCZENIE O BRAKU PODSTAW DO WYKLUCZENIA</w:t>
      </w:r>
    </w:p>
    <w:p w:rsidR="00A051FE" w:rsidRDefault="005A0079" w:rsidP="00A051FE">
      <w:pPr>
        <w:pStyle w:val="pole"/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 xml:space="preserve">Składając ofertę w postępowaniu o udzielenie zamówienia publicznego (znak sprawy: </w:t>
      </w:r>
      <w:r w:rsidR="0026175C" w:rsidRPr="00657E3E">
        <w:rPr>
          <w:rFonts w:ascii="Arial" w:hAnsi="Arial" w:cs="Arial"/>
          <w:sz w:val="24"/>
          <w:szCs w:val="24"/>
        </w:rPr>
        <w:t>: RDOŚ-Gd-OFII.261.</w:t>
      </w:r>
      <w:r w:rsidR="00001462">
        <w:rPr>
          <w:rFonts w:ascii="Arial" w:hAnsi="Arial" w:cs="Arial"/>
          <w:sz w:val="24"/>
          <w:szCs w:val="24"/>
        </w:rPr>
        <w:t>1.1</w:t>
      </w:r>
      <w:r w:rsidR="00A81F73">
        <w:rPr>
          <w:rFonts w:ascii="Arial" w:hAnsi="Arial" w:cs="Arial"/>
          <w:sz w:val="24"/>
          <w:szCs w:val="24"/>
        </w:rPr>
        <w:t>9</w:t>
      </w:r>
      <w:r w:rsidR="0026175C" w:rsidRPr="00657E3E">
        <w:rPr>
          <w:rFonts w:ascii="Arial" w:hAnsi="Arial" w:cs="Arial"/>
          <w:sz w:val="24"/>
          <w:szCs w:val="24"/>
        </w:rPr>
        <w:t>.201</w:t>
      </w:r>
      <w:r w:rsidR="00A81F73">
        <w:rPr>
          <w:rFonts w:ascii="Arial" w:hAnsi="Arial" w:cs="Arial"/>
          <w:sz w:val="24"/>
          <w:szCs w:val="24"/>
        </w:rPr>
        <w:t>5</w:t>
      </w:r>
      <w:r w:rsidR="0026175C" w:rsidRPr="00657E3E">
        <w:rPr>
          <w:rFonts w:ascii="Arial" w:hAnsi="Arial" w:cs="Arial"/>
          <w:sz w:val="24"/>
          <w:szCs w:val="24"/>
        </w:rPr>
        <w:t>.LM</w:t>
      </w:r>
      <w:r w:rsidRPr="00657E3E">
        <w:rPr>
          <w:rFonts w:ascii="Arial" w:hAnsi="Arial" w:cs="Arial"/>
          <w:sz w:val="24"/>
          <w:szCs w:val="24"/>
        </w:rPr>
        <w:t xml:space="preserve">) na </w:t>
      </w:r>
      <w:r w:rsidR="00A051FE">
        <w:rPr>
          <w:rFonts w:ascii="Arial" w:hAnsi="Arial" w:cs="Arial"/>
          <w:sz w:val="24"/>
          <w:szCs w:val="24"/>
        </w:rPr>
        <w:t xml:space="preserve"> „Świadczenie   usług pocztowych w obrocie krajowym i zagranicznym oraz przesyłek kurierskich na potrzeby Regionalnej Dyrekcji Ochrony Środowiska w Gdańsku”</w:t>
      </w:r>
    </w:p>
    <w:p w:rsidR="005A0079" w:rsidRPr="00657E3E" w:rsidRDefault="005A0079" w:rsidP="0048477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oświadczam/-y, że brak jest podstaw do wykluczenia mnie/nas z postępowania o udzielenie zamówienia w okolicznościach, o których mowa w art. 24 ust. 1 ustawy z dnia 29 stycznia 2004 r. Prawo zamówień publicznych (Dz. U. z 201</w:t>
      </w:r>
      <w:r w:rsidR="0089523E">
        <w:rPr>
          <w:rFonts w:ascii="Arial" w:hAnsi="Arial" w:cs="Arial"/>
          <w:sz w:val="24"/>
          <w:szCs w:val="24"/>
        </w:rPr>
        <w:t>3</w:t>
      </w:r>
      <w:r w:rsidRPr="00657E3E">
        <w:rPr>
          <w:rFonts w:ascii="Arial" w:hAnsi="Arial" w:cs="Arial"/>
          <w:sz w:val="24"/>
          <w:szCs w:val="24"/>
        </w:rPr>
        <w:t xml:space="preserve"> r., </w:t>
      </w:r>
      <w:r w:rsidR="0089523E">
        <w:rPr>
          <w:rFonts w:ascii="Arial" w:hAnsi="Arial" w:cs="Arial"/>
          <w:sz w:val="24"/>
          <w:szCs w:val="24"/>
        </w:rPr>
        <w:t xml:space="preserve"> </w:t>
      </w:r>
      <w:r w:rsidRPr="00657E3E">
        <w:rPr>
          <w:rFonts w:ascii="Arial" w:hAnsi="Arial" w:cs="Arial"/>
          <w:sz w:val="24"/>
          <w:szCs w:val="24"/>
        </w:rPr>
        <w:t xml:space="preserve"> poz. </w:t>
      </w:r>
      <w:r w:rsidR="0089523E">
        <w:rPr>
          <w:rFonts w:ascii="Arial" w:hAnsi="Arial" w:cs="Arial"/>
          <w:sz w:val="24"/>
          <w:szCs w:val="24"/>
        </w:rPr>
        <w:t>907</w:t>
      </w:r>
      <w:r w:rsidRPr="00657E3E">
        <w:rPr>
          <w:rFonts w:ascii="Arial" w:hAnsi="Arial" w:cs="Arial"/>
          <w:sz w:val="24"/>
          <w:szCs w:val="24"/>
        </w:rPr>
        <w:t xml:space="preserve"> ze zm.), zwanej dalej „ustawą”, a tym samym nie podlegam/-y wykluczeniu z udziału w postępowaniu na podstawie art. 24 ust. 1 ustawy PZP.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Miejscowość: ....................., dnia .......................... r.</w:t>
      </w:r>
    </w:p>
    <w:p w:rsidR="005A0079" w:rsidRPr="00657E3E" w:rsidRDefault="005A0079" w:rsidP="00611563">
      <w:pPr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………………………………………</w:t>
      </w:r>
    </w:p>
    <w:p w:rsidR="005A0079" w:rsidRPr="00657E3E" w:rsidRDefault="005A0079" w:rsidP="00611563">
      <w:pPr>
        <w:jc w:val="right"/>
        <w:rPr>
          <w:rFonts w:ascii="Arial" w:hAnsi="Arial" w:cs="Arial"/>
          <w:sz w:val="24"/>
          <w:szCs w:val="24"/>
        </w:rPr>
      </w:pPr>
    </w:p>
    <w:p w:rsidR="005A0079" w:rsidRPr="00657E3E" w:rsidRDefault="005A0079" w:rsidP="00F943E0">
      <w:pPr>
        <w:tabs>
          <w:tab w:val="left" w:pos="5103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podpis osoby (osób) upoważnionej</w:t>
      </w:r>
    </w:p>
    <w:p w:rsidR="005A0079" w:rsidRPr="00657E3E" w:rsidRDefault="005A0079" w:rsidP="00611563">
      <w:pPr>
        <w:tabs>
          <w:tab w:val="left" w:pos="5245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do występowania w imieniu Wykonawcy</w:t>
      </w:r>
    </w:p>
    <w:p w:rsidR="005A0079" w:rsidRPr="00657E3E" w:rsidRDefault="005A0079" w:rsidP="00611563">
      <w:pPr>
        <w:tabs>
          <w:tab w:val="left" w:pos="5245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(pożądany czytelny podpis albo podpis</w:t>
      </w:r>
    </w:p>
    <w:p w:rsidR="005A0079" w:rsidRPr="005A0079" w:rsidRDefault="005A0079" w:rsidP="00F943E0">
      <w:pPr>
        <w:tabs>
          <w:tab w:val="left" w:pos="524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i pieczątka z imieniem i nazwiskiem</w:t>
      </w:r>
      <w:r w:rsidRPr="005A0079">
        <w:rPr>
          <w:rFonts w:ascii="Times New Roman" w:hAnsi="Times New Roman" w:cs="Times New Roman"/>
          <w:sz w:val="24"/>
          <w:szCs w:val="24"/>
        </w:rPr>
        <w:t>)</w:t>
      </w:r>
    </w:p>
    <w:sectPr w:rsidR="005A0079" w:rsidRPr="005A0079" w:rsidSect="00A576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B7A" w:rsidRDefault="00344B7A" w:rsidP="00657E3E">
      <w:pPr>
        <w:spacing w:after="0" w:line="240" w:lineRule="auto"/>
      </w:pPr>
      <w:r>
        <w:separator/>
      </w:r>
    </w:p>
  </w:endnote>
  <w:endnote w:type="continuationSeparator" w:id="0">
    <w:p w:rsidR="00344B7A" w:rsidRDefault="00344B7A" w:rsidP="00657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B7A" w:rsidRDefault="00344B7A" w:rsidP="00657E3E">
      <w:pPr>
        <w:spacing w:after="0" w:line="240" w:lineRule="auto"/>
      </w:pPr>
      <w:r>
        <w:separator/>
      </w:r>
    </w:p>
  </w:footnote>
  <w:footnote w:type="continuationSeparator" w:id="0">
    <w:p w:rsidR="00344B7A" w:rsidRDefault="00344B7A" w:rsidP="00657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01462"/>
    <w:rsid w:val="00072CCD"/>
    <w:rsid w:val="000828E6"/>
    <w:rsid w:val="001A0D00"/>
    <w:rsid w:val="00202AF5"/>
    <w:rsid w:val="00231FF7"/>
    <w:rsid w:val="00247C91"/>
    <w:rsid w:val="0026175C"/>
    <w:rsid w:val="00296581"/>
    <w:rsid w:val="002C563B"/>
    <w:rsid w:val="002D7D08"/>
    <w:rsid w:val="00344B7A"/>
    <w:rsid w:val="003675E3"/>
    <w:rsid w:val="00393F21"/>
    <w:rsid w:val="003C4E10"/>
    <w:rsid w:val="00426ACC"/>
    <w:rsid w:val="0043544C"/>
    <w:rsid w:val="00455230"/>
    <w:rsid w:val="00470FE8"/>
    <w:rsid w:val="00484775"/>
    <w:rsid w:val="004B314D"/>
    <w:rsid w:val="004C2DE4"/>
    <w:rsid w:val="00535EB7"/>
    <w:rsid w:val="005A0079"/>
    <w:rsid w:val="005A6CAB"/>
    <w:rsid w:val="00611563"/>
    <w:rsid w:val="00625D29"/>
    <w:rsid w:val="00626479"/>
    <w:rsid w:val="00657E3E"/>
    <w:rsid w:val="006D52B4"/>
    <w:rsid w:val="00762E83"/>
    <w:rsid w:val="007C63C5"/>
    <w:rsid w:val="007F21C7"/>
    <w:rsid w:val="0080216C"/>
    <w:rsid w:val="0086230E"/>
    <w:rsid w:val="00882284"/>
    <w:rsid w:val="0089523E"/>
    <w:rsid w:val="008C3E67"/>
    <w:rsid w:val="0092070F"/>
    <w:rsid w:val="00971093"/>
    <w:rsid w:val="009E6D14"/>
    <w:rsid w:val="00A051FE"/>
    <w:rsid w:val="00A27168"/>
    <w:rsid w:val="00A57646"/>
    <w:rsid w:val="00A66791"/>
    <w:rsid w:val="00A81F73"/>
    <w:rsid w:val="00AA5431"/>
    <w:rsid w:val="00AE1787"/>
    <w:rsid w:val="00AF787D"/>
    <w:rsid w:val="00B34EB8"/>
    <w:rsid w:val="00BA7118"/>
    <w:rsid w:val="00C62BC4"/>
    <w:rsid w:val="00C702FE"/>
    <w:rsid w:val="00C85A24"/>
    <w:rsid w:val="00CD6F02"/>
    <w:rsid w:val="00CE34D7"/>
    <w:rsid w:val="00D37506"/>
    <w:rsid w:val="00D83CC4"/>
    <w:rsid w:val="00D84735"/>
    <w:rsid w:val="00DA0FDA"/>
    <w:rsid w:val="00DD5249"/>
    <w:rsid w:val="00DE3418"/>
    <w:rsid w:val="00E730A1"/>
    <w:rsid w:val="00E73B08"/>
    <w:rsid w:val="00E80937"/>
    <w:rsid w:val="00E90CCE"/>
    <w:rsid w:val="00F63FEA"/>
    <w:rsid w:val="00F943E0"/>
    <w:rsid w:val="00F9481C"/>
    <w:rsid w:val="00FF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pole">
    <w:name w:val="pole"/>
    <w:basedOn w:val="Normalny"/>
    <w:uiPriority w:val="99"/>
    <w:rsid w:val="00A051FE"/>
    <w:pPr>
      <w:spacing w:after="0" w:line="240" w:lineRule="auto"/>
    </w:pPr>
    <w:rPr>
      <w:rFonts w:ascii="Bookman Old Style" w:eastAsia="Times New Roman" w:hAnsi="Bookman Old Style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pole">
    <w:name w:val="pole"/>
    <w:basedOn w:val="Normalny"/>
    <w:uiPriority w:val="99"/>
    <w:rsid w:val="00A051FE"/>
    <w:pPr>
      <w:spacing w:after="0" w:line="240" w:lineRule="auto"/>
    </w:pPr>
    <w:rPr>
      <w:rFonts w:ascii="Bookman Old Style" w:eastAsia="Times New Roman" w:hAnsi="Bookman Old Style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16</cp:revision>
  <cp:lastPrinted>2013-12-06T11:13:00Z</cp:lastPrinted>
  <dcterms:created xsi:type="dcterms:W3CDTF">2012-06-15T08:46:00Z</dcterms:created>
  <dcterms:modified xsi:type="dcterms:W3CDTF">2015-11-17T09:34:00Z</dcterms:modified>
</cp:coreProperties>
</file>