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786"/>
        <w:gridCol w:w="4322"/>
      </w:tblGrid>
      <w:tr w:rsidR="00AA7116" w:rsidRPr="00192398" w:rsidTr="008A4FDC">
        <w:tc>
          <w:tcPr>
            <w:tcW w:w="478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A7116" w:rsidRPr="00C94453" w:rsidRDefault="00AA7116" w:rsidP="008A4FDC">
            <w:pPr>
              <w:tabs>
                <w:tab w:val="center" w:pos="4678"/>
                <w:tab w:val="center" w:pos="7797"/>
              </w:tabs>
              <w:spacing w:before="120" w:after="120"/>
              <w:jc w:val="center"/>
              <w:rPr>
                <w:rFonts w:asciiTheme="minorBidi" w:hAnsiTheme="minorBidi" w:cstheme="minorBidi"/>
                <w:i/>
                <w:iCs/>
                <w:spacing w:val="-12"/>
                <w:sz w:val="18"/>
                <w:szCs w:val="18"/>
              </w:rPr>
            </w:pPr>
            <w:r w:rsidRPr="00C94453">
              <w:rPr>
                <w:rFonts w:asciiTheme="minorBidi" w:hAnsiTheme="minorBidi" w:cstheme="minorBidi"/>
                <w:i/>
                <w:iCs/>
                <w:spacing w:val="-12"/>
                <w:sz w:val="18"/>
                <w:szCs w:val="18"/>
              </w:rPr>
              <w:t>POZYCJA W REJESTRZE ZAMÓWIEŃ PUBLICZNYCH: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AA7116" w:rsidRPr="00C94453" w:rsidRDefault="00AA7116" w:rsidP="008A4FDC">
            <w:pPr>
              <w:tabs>
                <w:tab w:val="center" w:pos="4678"/>
                <w:tab w:val="center" w:pos="7797"/>
              </w:tabs>
              <w:spacing w:before="120" w:after="120"/>
              <w:jc w:val="center"/>
              <w:rPr>
                <w:rFonts w:asciiTheme="minorBidi" w:hAnsiTheme="minorBidi" w:cstheme="minorBidi"/>
                <w:i/>
                <w:iCs/>
                <w:spacing w:val="-12"/>
                <w:sz w:val="18"/>
                <w:szCs w:val="18"/>
              </w:rPr>
            </w:pPr>
            <w:r w:rsidRPr="00C94453">
              <w:rPr>
                <w:rFonts w:asciiTheme="minorBidi" w:hAnsiTheme="minorBidi" w:cstheme="minorBidi"/>
                <w:i/>
                <w:iCs/>
                <w:spacing w:val="-12"/>
                <w:sz w:val="18"/>
                <w:szCs w:val="18"/>
              </w:rPr>
              <w:t>POZYCJA W REJESTRZE FINANSOWO-KSIĘGOWYM:</w:t>
            </w:r>
          </w:p>
        </w:tc>
      </w:tr>
      <w:tr w:rsidR="00AA7116" w:rsidRPr="00135DCB" w:rsidTr="008A4FDC">
        <w:trPr>
          <w:trHeight w:val="590"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A7116" w:rsidRPr="006A2F10" w:rsidRDefault="00AA7116" w:rsidP="00DB3D6B">
            <w:pPr>
              <w:tabs>
                <w:tab w:val="center" w:pos="993"/>
                <w:tab w:val="center" w:pos="3119"/>
              </w:tabs>
              <w:spacing w:before="240"/>
              <w:jc w:val="center"/>
              <w:rPr>
                <w:rFonts w:asciiTheme="minorBidi" w:hAnsiTheme="minorBidi" w:cstheme="minorBidi"/>
                <w:i/>
                <w:iCs/>
                <w:spacing w:val="-8"/>
                <w:sz w:val="18"/>
                <w:szCs w:val="18"/>
              </w:rPr>
            </w:pPr>
            <w:r w:rsidRPr="00135DCB">
              <w:rPr>
                <w:rFonts w:asciiTheme="minorBidi" w:hAnsiTheme="minorBidi" w:cstheme="minorBidi"/>
                <w:sz w:val="18"/>
                <w:szCs w:val="18"/>
              </w:rPr>
              <w:t>__________________</w:t>
            </w:r>
            <w:r w:rsidR="00DB3D6B">
              <w:rPr>
                <w:rFonts w:asciiTheme="minorBidi" w:hAnsiTheme="minorBidi" w:cstheme="minorBidi"/>
                <w:sz w:val="18"/>
                <w:szCs w:val="18"/>
              </w:rPr>
              <w:t>104</w:t>
            </w:r>
            <w:r w:rsidRPr="00135DCB">
              <w:rPr>
                <w:rFonts w:asciiTheme="minorBidi" w:hAnsiTheme="minorBidi" w:cstheme="minorBidi"/>
                <w:sz w:val="18"/>
                <w:szCs w:val="18"/>
              </w:rPr>
              <w:t>___________________</w:t>
            </w:r>
            <w:r>
              <w:rPr>
                <w:rFonts w:asciiTheme="minorBidi" w:hAnsiTheme="minorBidi" w:cstheme="minorBidi"/>
                <w:i/>
                <w:iCs/>
                <w:spacing w:val="-8"/>
                <w:sz w:val="18"/>
                <w:szCs w:val="18"/>
              </w:rPr>
              <w:t xml:space="preserve"> </w:t>
            </w:r>
            <w:r w:rsidR="00C63F3D">
              <w:rPr>
                <w:rFonts w:asciiTheme="minorBidi" w:hAnsiTheme="minorBidi" w:cstheme="minorBidi"/>
                <w:i/>
                <w:iCs/>
                <w:spacing w:val="-8"/>
                <w:sz w:val="18"/>
                <w:szCs w:val="18"/>
              </w:rPr>
              <w:br/>
            </w:r>
            <w:r w:rsidR="00C63F3D" w:rsidRPr="000763AC">
              <w:rPr>
                <w:rFonts w:asciiTheme="minorBidi" w:hAnsiTheme="minorBidi" w:cstheme="minorBidi"/>
                <w:i/>
                <w:iCs/>
                <w:spacing w:val="-8"/>
                <w:sz w:val="16"/>
                <w:szCs w:val="16"/>
              </w:rPr>
              <w:t>(wypełnia komórka wnioskująca)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AA7116" w:rsidRPr="00135DCB" w:rsidRDefault="00AA7116" w:rsidP="008A4FDC">
            <w:pPr>
              <w:tabs>
                <w:tab w:val="center" w:pos="993"/>
                <w:tab w:val="center" w:pos="3119"/>
              </w:tabs>
              <w:spacing w:before="240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______/___________/__________/___________</w:t>
            </w:r>
          </w:p>
        </w:tc>
      </w:tr>
      <w:tr w:rsidR="00AA7116" w:rsidRPr="00135DCB" w:rsidTr="008A4FDC">
        <w:tc>
          <w:tcPr>
            <w:tcW w:w="478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A7116" w:rsidRPr="00135DCB" w:rsidRDefault="00AA7116" w:rsidP="00850156">
            <w:pPr>
              <w:tabs>
                <w:tab w:val="center" w:pos="993"/>
                <w:tab w:val="center" w:pos="3119"/>
              </w:tabs>
              <w:spacing w:before="240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AA7116" w:rsidRPr="00135DCB" w:rsidRDefault="00AA7116" w:rsidP="008A4FDC">
            <w:pPr>
              <w:tabs>
                <w:tab w:val="center" w:pos="993"/>
                <w:tab w:val="center" w:pos="3119"/>
              </w:tabs>
              <w:spacing w:before="240"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35DCB">
              <w:rPr>
                <w:rFonts w:asciiTheme="minorBidi" w:hAnsiTheme="minorBidi" w:cstheme="minorBidi"/>
                <w:sz w:val="18"/>
                <w:szCs w:val="18"/>
              </w:rPr>
              <w:t>___________________________________</w:t>
            </w:r>
          </w:p>
        </w:tc>
      </w:tr>
      <w:tr w:rsidR="00AA7116" w:rsidRPr="00192398" w:rsidTr="008A4FDC">
        <w:tc>
          <w:tcPr>
            <w:tcW w:w="478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A7116" w:rsidRPr="00192398" w:rsidRDefault="00AA7116" w:rsidP="008A4FDC">
            <w:pPr>
              <w:tabs>
                <w:tab w:val="center" w:pos="993"/>
                <w:tab w:val="center" w:pos="3119"/>
              </w:tabs>
              <w:rPr>
                <w:rFonts w:asciiTheme="minorBidi" w:hAnsiTheme="minorBidi" w:cstheme="minorBidi"/>
                <w:i/>
                <w:iCs/>
                <w:spacing w:val="-4"/>
                <w:sz w:val="18"/>
                <w:szCs w:val="18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A7116" w:rsidRPr="00192398" w:rsidRDefault="00AA7116" w:rsidP="008A4FDC">
            <w:pPr>
              <w:tabs>
                <w:tab w:val="center" w:pos="993"/>
                <w:tab w:val="center" w:pos="3119"/>
              </w:tabs>
              <w:rPr>
                <w:rFonts w:asciiTheme="minorBidi" w:hAnsiTheme="minorBidi" w:cstheme="minorBidi"/>
                <w:i/>
                <w:iCs/>
                <w:spacing w:val="-4"/>
                <w:sz w:val="18"/>
                <w:szCs w:val="18"/>
              </w:rPr>
            </w:pPr>
            <w:r w:rsidRPr="00192398">
              <w:rPr>
                <w:rFonts w:asciiTheme="minorBidi" w:hAnsiTheme="minorBidi" w:cstheme="minorBidi"/>
                <w:i/>
                <w:iCs/>
                <w:spacing w:val="-4"/>
                <w:sz w:val="16"/>
                <w:szCs w:val="16"/>
              </w:rPr>
              <w:t xml:space="preserve">data rejestracji </w:t>
            </w:r>
            <w:r w:rsidRPr="00192398">
              <w:rPr>
                <w:rFonts w:asciiTheme="minorBidi" w:hAnsiTheme="minorBidi" w:cstheme="minorBidi"/>
                <w:i/>
                <w:iCs/>
                <w:spacing w:val="-4"/>
                <w:sz w:val="16"/>
                <w:szCs w:val="16"/>
              </w:rPr>
              <w:tab/>
              <w:t>podpis osoby dokonującej rejestracji</w:t>
            </w:r>
          </w:p>
        </w:tc>
      </w:tr>
    </w:tbl>
    <w:p w:rsidR="0091647C" w:rsidRDefault="00450F2F" w:rsidP="0091647C">
      <w:pPr>
        <w:tabs>
          <w:tab w:val="left" w:leader="underscore" w:pos="3828"/>
        </w:tabs>
        <w:spacing w:before="60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                              WOC</w:t>
      </w:r>
    </w:p>
    <w:p w:rsidR="0091647C" w:rsidRDefault="0091647C" w:rsidP="0091647C">
      <w:pPr>
        <w:tabs>
          <w:tab w:val="center" w:pos="2127"/>
        </w:tabs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ab/>
        <w:t>nazwa komórki organizacyjnej</w:t>
      </w:r>
    </w:p>
    <w:p w:rsidR="0091647C" w:rsidRDefault="0091647C" w:rsidP="0091647C">
      <w:pPr>
        <w:tabs>
          <w:tab w:val="left" w:leader="underscore" w:pos="3686"/>
        </w:tabs>
        <w:spacing w:before="120"/>
        <w:ind w:left="284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0"/>
          <w:szCs w:val="20"/>
        </w:rPr>
        <w:t>znak sprawy:</w:t>
      </w:r>
      <w:r>
        <w:rPr>
          <w:rFonts w:asciiTheme="minorBidi" w:hAnsiTheme="minorBidi" w:cstheme="minorBidi"/>
          <w:sz w:val="22"/>
          <w:szCs w:val="22"/>
        </w:rPr>
        <w:t xml:space="preserve"> </w:t>
      </w:r>
      <w:r w:rsidR="00450F2F">
        <w:rPr>
          <w:rFonts w:asciiTheme="minorBidi" w:hAnsiTheme="minorBidi" w:cstheme="minorBidi"/>
          <w:sz w:val="22"/>
          <w:szCs w:val="22"/>
        </w:rPr>
        <w:t>OI.I.261.2.</w:t>
      </w:r>
      <w:r w:rsidR="00DB3D6B">
        <w:rPr>
          <w:rFonts w:asciiTheme="minorBidi" w:hAnsiTheme="minorBidi" w:cstheme="minorBidi"/>
          <w:sz w:val="22"/>
          <w:szCs w:val="22"/>
        </w:rPr>
        <w:t>104</w:t>
      </w:r>
      <w:r w:rsidR="00450F2F">
        <w:rPr>
          <w:rFonts w:asciiTheme="minorBidi" w:hAnsiTheme="minorBidi" w:cstheme="minorBidi"/>
          <w:sz w:val="22"/>
          <w:szCs w:val="22"/>
        </w:rPr>
        <w:t>.2018.</w:t>
      </w:r>
      <w:r w:rsidR="00DB3D6B">
        <w:rPr>
          <w:rFonts w:asciiTheme="minorBidi" w:hAnsiTheme="minorBidi" w:cstheme="minorBidi"/>
          <w:sz w:val="22"/>
          <w:szCs w:val="22"/>
        </w:rPr>
        <w:t>LM</w:t>
      </w:r>
    </w:p>
    <w:p w:rsidR="00081B66" w:rsidRPr="00C92FEA" w:rsidRDefault="004E5CA0" w:rsidP="008E5B0F">
      <w:pPr>
        <w:tabs>
          <w:tab w:val="center" w:pos="2127"/>
          <w:tab w:val="right" w:pos="9072"/>
        </w:tabs>
        <w:spacing w:before="480" w:after="480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C92FEA">
        <w:rPr>
          <w:rFonts w:asciiTheme="minorBidi" w:hAnsiTheme="minorBidi" w:cstheme="minorBidi"/>
          <w:b/>
          <w:bCs/>
          <w:sz w:val="22"/>
          <w:szCs w:val="22"/>
        </w:rPr>
        <w:t xml:space="preserve">PROTOKÓŁ </w:t>
      </w:r>
      <w:r w:rsidR="00081B66" w:rsidRPr="00C92FEA">
        <w:rPr>
          <w:rFonts w:asciiTheme="minorBidi" w:hAnsiTheme="minorBidi" w:cstheme="minorBidi"/>
          <w:b/>
          <w:bCs/>
          <w:sz w:val="22"/>
          <w:szCs w:val="22"/>
        </w:rPr>
        <w:t>Z PRZEPRO</w:t>
      </w:r>
      <w:r w:rsidRPr="00C92FEA">
        <w:rPr>
          <w:rFonts w:asciiTheme="minorBidi" w:hAnsiTheme="minorBidi" w:cstheme="minorBidi"/>
          <w:b/>
          <w:bCs/>
          <w:sz w:val="22"/>
          <w:szCs w:val="22"/>
        </w:rPr>
        <w:t xml:space="preserve">WADZONEGO </w:t>
      </w:r>
      <w:r w:rsidR="00EB2723">
        <w:rPr>
          <w:rFonts w:asciiTheme="minorBidi" w:hAnsiTheme="minorBidi" w:cstheme="minorBidi"/>
          <w:b/>
          <w:bCs/>
          <w:sz w:val="22"/>
          <w:szCs w:val="22"/>
        </w:rPr>
        <w:t>ROZEZNANIA RYNKU</w:t>
      </w:r>
    </w:p>
    <w:tbl>
      <w:tblPr>
        <w:tblW w:w="5061" w:type="pct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"/>
        <w:gridCol w:w="499"/>
        <w:gridCol w:w="994"/>
        <w:gridCol w:w="1558"/>
        <w:gridCol w:w="22"/>
        <w:gridCol w:w="1106"/>
        <w:gridCol w:w="925"/>
        <w:gridCol w:w="209"/>
        <w:gridCol w:w="864"/>
        <w:gridCol w:w="695"/>
        <w:gridCol w:w="284"/>
        <w:gridCol w:w="2054"/>
        <w:gridCol w:w="72"/>
      </w:tblGrid>
      <w:tr w:rsidR="0044720A" w:rsidRPr="009845E8" w:rsidTr="00733E36">
        <w:trPr>
          <w:gridBefore w:val="1"/>
          <w:gridAfter w:val="1"/>
          <w:wBefore w:w="40" w:type="dxa"/>
          <w:wAfter w:w="72" w:type="dxa"/>
          <w:trHeight w:val="279"/>
        </w:trPr>
        <w:tc>
          <w:tcPr>
            <w:tcW w:w="92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0A" w:rsidRPr="006C696B" w:rsidRDefault="0044720A" w:rsidP="00850156">
            <w:pPr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C696B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Zgodnie z § </w:t>
            </w:r>
            <w:r w:rsidR="0045551A">
              <w:rPr>
                <w:rFonts w:asciiTheme="minorBidi" w:hAnsiTheme="minorBidi" w:cstheme="minorBidi"/>
                <w:b/>
                <w:sz w:val="20"/>
                <w:szCs w:val="20"/>
              </w:rPr>
              <w:t>9</w:t>
            </w:r>
            <w:r w:rsidRPr="006C696B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="00A5274D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ust. 2 pkt 2 </w:t>
            </w:r>
            <w:r w:rsidRPr="00F31D2E">
              <w:rPr>
                <w:rFonts w:asciiTheme="minorBidi" w:hAnsiTheme="minorBidi" w:cstheme="minorBidi"/>
                <w:b/>
                <w:bCs/>
                <w:i/>
                <w:sz w:val="20"/>
                <w:szCs w:val="20"/>
              </w:rPr>
              <w:t xml:space="preserve">Regulaminu udzielania zamówień </w:t>
            </w:r>
            <w:r w:rsidR="0045551A" w:rsidRPr="00F31D2E">
              <w:rPr>
                <w:rFonts w:asciiTheme="minorBidi" w:hAnsiTheme="minorBidi" w:cstheme="minorBidi"/>
                <w:b/>
                <w:bCs/>
                <w:i/>
                <w:sz w:val="20"/>
                <w:szCs w:val="20"/>
              </w:rPr>
              <w:t xml:space="preserve">publicznych </w:t>
            </w:r>
            <w:r w:rsidRPr="00F31D2E">
              <w:rPr>
                <w:rFonts w:asciiTheme="minorBidi" w:hAnsiTheme="minorBidi" w:cstheme="minorBidi"/>
                <w:b/>
                <w:bCs/>
                <w:i/>
                <w:sz w:val="20"/>
                <w:szCs w:val="20"/>
              </w:rPr>
              <w:t xml:space="preserve">w Generalnej Dyrekcji Ochrony Środowiska i </w:t>
            </w:r>
            <w:r w:rsidR="00FA3BC1" w:rsidRPr="00F31D2E">
              <w:rPr>
                <w:rFonts w:asciiTheme="minorBidi" w:hAnsiTheme="minorBidi" w:cstheme="minorBidi"/>
                <w:b/>
                <w:bCs/>
                <w:i/>
                <w:sz w:val="20"/>
                <w:szCs w:val="20"/>
              </w:rPr>
              <w:t xml:space="preserve">w </w:t>
            </w:r>
            <w:r w:rsidRPr="00F31D2E">
              <w:rPr>
                <w:rFonts w:asciiTheme="minorBidi" w:hAnsiTheme="minorBidi" w:cstheme="minorBidi"/>
                <w:b/>
                <w:bCs/>
                <w:i/>
                <w:sz w:val="20"/>
                <w:szCs w:val="20"/>
              </w:rPr>
              <w:t>regionalnych dyrekcjach ochrony środowiska</w:t>
            </w:r>
            <w:r w:rsidRPr="006C69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,</w:t>
            </w:r>
            <w:r w:rsidRPr="006C696B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zwracam/</w:t>
            </w:r>
            <w:r w:rsidR="006C696B" w:rsidRPr="006C696B">
              <w:rPr>
                <w:rFonts w:asciiTheme="minorBidi" w:hAnsiTheme="minorBidi" w:cstheme="minorBidi"/>
                <w:b/>
                <w:sz w:val="20"/>
                <w:szCs w:val="20"/>
              </w:rPr>
              <w:t>zwraca</w:t>
            </w:r>
            <w:r w:rsidRPr="006C696B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my </w:t>
            </w:r>
            <w:r w:rsidR="00F31D2E">
              <w:rPr>
                <w:rFonts w:asciiTheme="minorBidi" w:hAnsiTheme="minorBidi" w:cstheme="minorBidi"/>
                <w:b/>
                <w:sz w:val="20"/>
                <w:szCs w:val="20"/>
              </w:rPr>
              <w:br/>
            </w:r>
            <w:r w:rsidRPr="006C696B">
              <w:rPr>
                <w:rFonts w:asciiTheme="minorBidi" w:hAnsiTheme="minorBidi" w:cstheme="minorBidi"/>
                <w:b/>
                <w:sz w:val="20"/>
                <w:szCs w:val="20"/>
              </w:rPr>
              <w:t>się z</w:t>
            </w:r>
            <w:r w:rsidR="00F31D2E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Pr="006C696B">
              <w:rPr>
                <w:rFonts w:asciiTheme="minorBidi" w:hAnsiTheme="minorBidi" w:cstheme="minorBidi"/>
                <w:b/>
                <w:sz w:val="20"/>
                <w:szCs w:val="20"/>
              </w:rPr>
              <w:t>wnioskiem o zatwierdzenie protokołu postępowania o</w:t>
            </w:r>
            <w:r w:rsidR="00850156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Pr="006C696B">
              <w:rPr>
                <w:rFonts w:asciiTheme="minorBidi" w:hAnsiTheme="minorBidi" w:cstheme="minorBidi"/>
                <w:b/>
                <w:sz w:val="20"/>
                <w:szCs w:val="20"/>
              </w:rPr>
              <w:t>udzielenie zamówienia</w:t>
            </w:r>
            <w:r w:rsidR="004527AE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publicznego</w:t>
            </w:r>
            <w:r w:rsidRPr="006C696B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na:</w:t>
            </w:r>
          </w:p>
        </w:tc>
      </w:tr>
      <w:tr w:rsidR="008128C0" w:rsidRPr="009845E8" w:rsidTr="00733E36">
        <w:trPr>
          <w:gridBefore w:val="1"/>
          <w:gridAfter w:val="1"/>
          <w:wBefore w:w="40" w:type="dxa"/>
          <w:wAfter w:w="72" w:type="dxa"/>
          <w:trHeight w:val="27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C0" w:rsidRPr="009845E8" w:rsidRDefault="008128C0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C0" w:rsidRPr="009845E8" w:rsidRDefault="008128C0" w:rsidP="00A36E83">
            <w:pPr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9845E8">
              <w:rPr>
                <w:rFonts w:asciiTheme="minorBidi" w:hAnsiTheme="minorBidi" w:cstheme="minorBidi"/>
                <w:b/>
                <w:sz w:val="20"/>
                <w:szCs w:val="20"/>
              </w:rPr>
              <w:t>Przedmiot zamówienia:</w:t>
            </w:r>
          </w:p>
          <w:p w:rsidR="008128C0" w:rsidRPr="009B15F4" w:rsidRDefault="00DB3D6B" w:rsidP="009B15F4">
            <w:pP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 w:rsidRPr="00DB3D6B">
              <w:rPr>
                <w:rFonts w:ascii="Arial" w:hAnsi="Arial" w:cs="Arial"/>
                <w:sz w:val="22"/>
                <w:szCs w:val="22"/>
              </w:rPr>
              <w:t>W</w:t>
            </w:r>
            <w:r w:rsidRPr="00DB3D6B">
              <w:rPr>
                <w:rFonts w:ascii="Arial" w:hAnsi="Arial" w:cs="Arial"/>
                <w:sz w:val="22"/>
                <w:szCs w:val="22"/>
              </w:rPr>
              <w:t xml:space="preserve">ykonanie  operatu szacunkowego na potrzeby wykupu gruntów </w:t>
            </w:r>
            <w:r w:rsidRPr="00DB3D6B">
              <w:rPr>
                <w:rFonts w:ascii="Arial" w:hAnsi="Arial" w:cs="Arial"/>
                <w:bCs/>
                <w:sz w:val="22"/>
                <w:szCs w:val="22"/>
              </w:rPr>
              <w:t>w obszarze Natura 2000 Piaśnickie Łąki w ramach projektu nr POIS.02.04.00-00-0108/16 pn. Ochrona siedlisk i gatunków terenów nieleśnych zależnych od wód.</w:t>
            </w:r>
          </w:p>
        </w:tc>
      </w:tr>
      <w:tr w:rsidR="008128C0" w:rsidRPr="009845E8" w:rsidTr="00733E36">
        <w:trPr>
          <w:gridBefore w:val="1"/>
          <w:gridAfter w:val="1"/>
          <w:wBefore w:w="40" w:type="dxa"/>
          <w:wAfter w:w="72" w:type="dxa"/>
          <w:trHeight w:val="153"/>
        </w:trPr>
        <w:tc>
          <w:tcPr>
            <w:tcW w:w="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C0" w:rsidRPr="009845E8" w:rsidRDefault="008128C0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C0" w:rsidRPr="005A301C" w:rsidRDefault="008128C0" w:rsidP="00DB3D6B">
            <w:pPr>
              <w:spacing w:before="120" w:after="120"/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Zapytanie ofertowe zostało opublikowane na stronie Biuletynu Informacji Publicznej </w:t>
            </w:r>
            <w:r w:rsidR="00B170EA">
              <w:rPr>
                <w:rFonts w:asciiTheme="minorBidi" w:hAnsiTheme="minorBidi" w:cstheme="minorBidi"/>
                <w:b/>
                <w:sz w:val="20"/>
                <w:szCs w:val="20"/>
              </w:rPr>
              <w:t>jednostki organizacyjnej</w:t>
            </w:r>
            <w:r w:rsidR="00F97F95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="00F97F95" w:rsidRPr="00450F2F">
              <w:rPr>
                <w:rFonts w:asciiTheme="minorBidi" w:hAnsiTheme="minorBidi" w:cstheme="minorBidi"/>
                <w:b/>
                <w:strike/>
                <w:sz w:val="20"/>
                <w:szCs w:val="20"/>
              </w:rPr>
              <w:t>lub Bazie Konkurencyjności Funduszy Europejskich</w:t>
            </w:r>
            <w:r w:rsidR="00B170EA" w:rsidRPr="005A301C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Pr="005A301C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w dniu </w:t>
            </w:r>
            <w:r w:rsidR="00DB3D6B">
              <w:rPr>
                <w:rFonts w:asciiTheme="minorBidi" w:hAnsiTheme="minorBidi" w:cstheme="minorBidi"/>
                <w:b/>
                <w:sz w:val="20"/>
                <w:szCs w:val="20"/>
              </w:rPr>
              <w:t>30.10</w:t>
            </w:r>
            <w:r w:rsidR="00450F2F">
              <w:rPr>
                <w:rFonts w:asciiTheme="minorBidi" w:hAnsiTheme="minorBidi" w:cstheme="minorBidi"/>
                <w:b/>
                <w:sz w:val="20"/>
                <w:szCs w:val="20"/>
              </w:rPr>
              <w:t>.2018 r.</w:t>
            </w:r>
          </w:p>
        </w:tc>
      </w:tr>
      <w:tr w:rsidR="007E0DA9" w:rsidRPr="009845E8" w:rsidTr="00733E36">
        <w:trPr>
          <w:gridBefore w:val="1"/>
          <w:gridAfter w:val="1"/>
          <w:wBefore w:w="40" w:type="dxa"/>
          <w:wAfter w:w="72" w:type="dxa"/>
          <w:trHeight w:val="153"/>
        </w:trPr>
        <w:tc>
          <w:tcPr>
            <w:tcW w:w="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A9" w:rsidRPr="009845E8" w:rsidRDefault="007E0DA9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A9" w:rsidRPr="005A301C" w:rsidRDefault="007E0DA9" w:rsidP="00DB3D6B">
            <w:pPr>
              <w:spacing w:before="120" w:after="120"/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Termin składania ofert upłynął:</w:t>
            </w:r>
            <w:r w:rsidR="00DB3D6B">
              <w:rPr>
                <w:rFonts w:asciiTheme="minorBidi" w:hAnsiTheme="minorBidi" w:cstheme="minorBidi"/>
                <w:b/>
                <w:sz w:val="20"/>
                <w:szCs w:val="20"/>
              </w:rPr>
              <w:t>09.11</w:t>
            </w:r>
            <w:r w:rsidR="00450F2F">
              <w:rPr>
                <w:rFonts w:asciiTheme="minorBidi" w:hAnsiTheme="minorBidi" w:cstheme="minorBidi"/>
                <w:b/>
                <w:sz w:val="20"/>
                <w:szCs w:val="20"/>
              </w:rPr>
              <w:t>.2018 r.</w:t>
            </w:r>
          </w:p>
        </w:tc>
      </w:tr>
      <w:tr w:rsidR="008128C0" w:rsidRPr="009845E8" w:rsidTr="00733E36">
        <w:trPr>
          <w:gridBefore w:val="1"/>
          <w:gridAfter w:val="1"/>
          <w:wBefore w:w="40" w:type="dxa"/>
          <w:wAfter w:w="72" w:type="dxa"/>
          <w:trHeight w:val="50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28C0" w:rsidRPr="009845E8" w:rsidRDefault="008128C0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C0" w:rsidRPr="00A36E83" w:rsidRDefault="007E0DA9" w:rsidP="00DB3D6B">
            <w:pPr>
              <w:spacing w:before="120" w:after="120"/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Lista</w:t>
            </w:r>
            <w:r w:rsidR="00962781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w</w:t>
            </w:r>
            <w:r w:rsidR="008128C0"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>ykonawców</w:t>
            </w:r>
            <w:r w:rsidR="004527AE">
              <w:rPr>
                <w:rFonts w:asciiTheme="minorBidi" w:hAnsiTheme="minorBidi" w:cstheme="minorBidi"/>
                <w:b/>
                <w:sz w:val="20"/>
                <w:szCs w:val="20"/>
              </w:rPr>
              <w:t>,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którzy</w:t>
            </w:r>
            <w:r w:rsidR="008128C0"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złożyli </w:t>
            </w:r>
            <w:r w:rsidR="008128C0"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>oferty</w:t>
            </w:r>
            <w:r w:rsidR="00B248A2"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="00B248A2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(</w:t>
            </w:r>
            <w:r w:rsidR="002644C4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liczbę wierszy</w:t>
            </w:r>
            <w:r w:rsidR="00B248A2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 xml:space="preserve"> </w:t>
            </w:r>
            <w:r w:rsidR="002644C4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 xml:space="preserve">należy </w:t>
            </w:r>
            <w:r w:rsidR="00B248A2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 xml:space="preserve">dostosować </w:t>
            </w:r>
            <w:r w:rsidR="00F10200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br/>
            </w:r>
            <w:r w:rsidR="00B248A2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do faktycznej liczby ofert):</w:t>
            </w:r>
            <w:r w:rsidR="00DB3D6B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 xml:space="preserve"> </w:t>
            </w:r>
            <w:r w:rsidR="00DB3D6B" w:rsidRPr="00DB3D6B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w przedmiotowym postępowaniu nie wpłynęła żadna oferta.</w:t>
            </w:r>
          </w:p>
        </w:tc>
      </w:tr>
      <w:tr w:rsidR="00B248A2" w:rsidRPr="009845E8" w:rsidTr="00733E36">
        <w:trPr>
          <w:gridBefore w:val="1"/>
          <w:gridAfter w:val="1"/>
          <w:wBefore w:w="40" w:type="dxa"/>
          <w:wAfter w:w="72" w:type="dxa"/>
          <w:trHeight w:val="353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48A2" w:rsidRPr="009845E8" w:rsidRDefault="00B248A2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Pr="009845E8" w:rsidRDefault="00962781" w:rsidP="006917F1">
            <w:pPr>
              <w:spacing w:before="120" w:after="12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Warunki stawiane w</w:t>
            </w:r>
            <w:r w:rsidR="00B248A2"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ykonawcom </w:t>
            </w:r>
            <w:r w:rsidR="00B248A2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(</w:t>
            </w:r>
            <w:r w:rsidR="002644C4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liczbę wierszy należy</w:t>
            </w:r>
            <w:r w:rsidR="00B248A2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 xml:space="preserve"> dostosować do faktycznej liczby postawionych warunków):</w:t>
            </w:r>
          </w:p>
        </w:tc>
      </w:tr>
      <w:tr w:rsidR="00B248A2" w:rsidRPr="009845E8" w:rsidTr="00733E36">
        <w:trPr>
          <w:gridBefore w:val="1"/>
          <w:gridAfter w:val="1"/>
          <w:wBefore w:w="40" w:type="dxa"/>
          <w:wAfter w:w="72" w:type="dxa"/>
          <w:trHeight w:val="454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8A2" w:rsidRPr="009845E8" w:rsidRDefault="00B248A2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Default="00B248A2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Numer warunku</w:t>
            </w:r>
          </w:p>
        </w:tc>
        <w:tc>
          <w:tcPr>
            <w:tcW w:w="77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Default="00B248A2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Opis warunku</w:t>
            </w:r>
          </w:p>
        </w:tc>
      </w:tr>
      <w:tr w:rsidR="00B248A2" w:rsidRPr="009845E8" w:rsidTr="00733E36">
        <w:trPr>
          <w:gridBefore w:val="1"/>
          <w:gridAfter w:val="1"/>
          <w:wBefore w:w="40" w:type="dxa"/>
          <w:wAfter w:w="72" w:type="dxa"/>
          <w:trHeight w:val="454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8A2" w:rsidRPr="009845E8" w:rsidRDefault="00B248A2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Default="00B248A2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1</w:t>
            </w:r>
          </w:p>
        </w:tc>
        <w:tc>
          <w:tcPr>
            <w:tcW w:w="77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Pr="00DB3D6B" w:rsidRDefault="00DB3D6B" w:rsidP="00DB3D6B">
            <w:pPr>
              <w:ind w:left="-77"/>
              <w:jc w:val="both"/>
              <w:rPr>
                <w:rFonts w:ascii="Arial" w:hAnsi="Arial" w:cs="Arial"/>
                <w:bCs/>
                <w:color w:val="0F243E" w:themeColor="text2" w:themeShade="80"/>
                <w:sz w:val="22"/>
                <w:szCs w:val="22"/>
              </w:rPr>
            </w:pPr>
            <w:r w:rsidRPr="00DB3D6B">
              <w:rPr>
                <w:rFonts w:ascii="Arial" w:hAnsi="Arial" w:cs="Arial"/>
                <w:sz w:val="22"/>
                <w:szCs w:val="22"/>
              </w:rPr>
              <w:t>Wykonawca wykaże, że wg stanu na dzień otwarcia ofert jest wpisany do Centralnego Rejestru Rzeczoznawców Majątkowych, prowadzonego przez Ministra Inwestycji i Rozwoju, zgodnie z art. 193 ust. 1 ustawy z dnia 21 sierpnia 1997 r. o gospodarce nieruchomościami (</w:t>
            </w:r>
            <w:proofErr w:type="spellStart"/>
            <w:r w:rsidRPr="00DB3D6B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Pr="00DB3D6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DB3D6B">
              <w:rPr>
                <w:rFonts w:ascii="Arial" w:hAnsi="Arial" w:cs="Arial"/>
                <w:bCs/>
                <w:sz w:val="22"/>
                <w:szCs w:val="22"/>
              </w:rPr>
              <w:t>Dz.U. z 2018 r., poz. 121</w:t>
            </w:r>
            <w:r w:rsidRPr="00DB3D6B">
              <w:rPr>
                <w:rFonts w:ascii="Arial" w:hAnsi="Arial" w:cs="Arial"/>
                <w:sz w:val="22"/>
                <w:szCs w:val="22"/>
              </w:rPr>
              <w:t>). W celu potwierdzenia spełnienia tego warunku, Wykonawca poda w ofercie numer uprawnień z Centralnego Rejestru Rzeczoznawców Majątkowych;</w:t>
            </w:r>
            <w:r w:rsidRPr="00DB3D6B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  <w:tr w:rsidR="009845E8" w:rsidRPr="009845E8" w:rsidTr="00733E36">
        <w:trPr>
          <w:gridBefore w:val="1"/>
          <w:gridAfter w:val="1"/>
          <w:wBefore w:w="40" w:type="dxa"/>
          <w:wAfter w:w="72" w:type="dxa"/>
          <w:trHeight w:val="53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5E8" w:rsidRPr="009845E8" w:rsidRDefault="009845E8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E8" w:rsidRPr="009845E8" w:rsidRDefault="009845E8" w:rsidP="006917F1">
            <w:pPr>
              <w:spacing w:before="120" w:after="12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>Ocena warunków stawianych przez Zamawiającego</w:t>
            </w:r>
            <w:r w:rsidRPr="009845E8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  <w:r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 xml:space="preserve">(tabelę </w:t>
            </w:r>
            <w:r w:rsidR="002644C4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 xml:space="preserve">należy </w:t>
            </w:r>
            <w:r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dostosować do faktycznej liczby postawionych warunków):</w:t>
            </w:r>
          </w:p>
        </w:tc>
      </w:tr>
      <w:tr w:rsidR="006E7F27" w:rsidRPr="009845E8" w:rsidTr="006E7F27">
        <w:trPr>
          <w:gridBefore w:val="1"/>
          <w:gridAfter w:val="1"/>
          <w:wBefore w:w="40" w:type="dxa"/>
          <w:wAfter w:w="72" w:type="dxa"/>
          <w:trHeight w:val="186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F27" w:rsidRPr="009845E8" w:rsidRDefault="006E7F27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7" w:rsidRPr="009845E8" w:rsidRDefault="006E7F27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27" w:rsidRPr="009845E8" w:rsidRDefault="006E7F27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3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27" w:rsidRPr="009845E8" w:rsidRDefault="006E7F27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</w:tr>
      <w:tr w:rsidR="006E7F27" w:rsidRPr="009845E8" w:rsidTr="006E7F27">
        <w:trPr>
          <w:gridBefore w:val="1"/>
          <w:gridAfter w:val="1"/>
          <w:wBefore w:w="40" w:type="dxa"/>
          <w:wAfter w:w="72" w:type="dxa"/>
          <w:trHeight w:val="183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F27" w:rsidRPr="009845E8" w:rsidRDefault="006E7F27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7" w:rsidRPr="009845E8" w:rsidRDefault="006E7F27" w:rsidP="00A36E83">
            <w:pPr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7" w:rsidRPr="009845E8" w:rsidRDefault="006E7F27" w:rsidP="006E7F2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3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7" w:rsidRPr="009845E8" w:rsidRDefault="006E7F27" w:rsidP="006E7F2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</w:tr>
      <w:tr w:rsidR="00B248A2" w:rsidRPr="009845E8" w:rsidTr="00733E36">
        <w:trPr>
          <w:gridBefore w:val="1"/>
          <w:gridAfter w:val="1"/>
          <w:wBefore w:w="40" w:type="dxa"/>
          <w:wAfter w:w="72" w:type="dxa"/>
          <w:trHeight w:val="309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Pr="009845E8" w:rsidRDefault="00B248A2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Pr="009845E8" w:rsidRDefault="00B248A2" w:rsidP="005A301C">
            <w:pPr>
              <w:spacing w:before="120" w:after="120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Kryteria oceny ofert </w:t>
            </w:r>
            <w:r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(</w:t>
            </w:r>
            <w:r w:rsidR="002644C4"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liczbę wierszy należy</w:t>
            </w:r>
            <w:r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 xml:space="preserve"> dostosować do faktycznej liczby kryteriów):</w:t>
            </w:r>
          </w:p>
        </w:tc>
      </w:tr>
      <w:tr w:rsidR="00B248A2" w:rsidRPr="009845E8" w:rsidTr="00733E36">
        <w:trPr>
          <w:gridBefore w:val="1"/>
          <w:gridAfter w:val="1"/>
          <w:wBefore w:w="40" w:type="dxa"/>
          <w:wAfter w:w="72" w:type="dxa"/>
          <w:trHeight w:val="45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Pr="009845E8" w:rsidRDefault="00B248A2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Default="00B248A2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Numer kryterium</w:t>
            </w:r>
          </w:p>
        </w:tc>
        <w:tc>
          <w:tcPr>
            <w:tcW w:w="77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Default="00B248A2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Nazwa i opis kryterium</w:t>
            </w:r>
          </w:p>
        </w:tc>
      </w:tr>
      <w:tr w:rsidR="00B248A2" w:rsidRPr="009845E8" w:rsidTr="00733E36">
        <w:trPr>
          <w:gridBefore w:val="1"/>
          <w:gridAfter w:val="1"/>
          <w:wBefore w:w="40" w:type="dxa"/>
          <w:wAfter w:w="72" w:type="dxa"/>
          <w:trHeight w:val="45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Pr="009845E8" w:rsidRDefault="00B248A2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Default="00B248A2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1</w:t>
            </w:r>
          </w:p>
        </w:tc>
        <w:tc>
          <w:tcPr>
            <w:tcW w:w="77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Default="00F463E6" w:rsidP="00A36E83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Cena – 60% </w:t>
            </w:r>
          </w:p>
        </w:tc>
      </w:tr>
      <w:tr w:rsidR="00B248A2" w:rsidRPr="009845E8" w:rsidTr="00733E36">
        <w:trPr>
          <w:gridBefore w:val="1"/>
          <w:gridAfter w:val="1"/>
          <w:wBefore w:w="40" w:type="dxa"/>
          <w:wAfter w:w="72" w:type="dxa"/>
          <w:trHeight w:val="45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Pr="009845E8" w:rsidRDefault="00B248A2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Default="00B248A2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2</w:t>
            </w:r>
          </w:p>
        </w:tc>
        <w:tc>
          <w:tcPr>
            <w:tcW w:w="77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A2" w:rsidRDefault="00F463E6" w:rsidP="000A2054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Termin wykonania – </w:t>
            </w:r>
            <w:r w:rsidR="000A2054">
              <w:rPr>
                <w:rFonts w:asciiTheme="minorBidi" w:hAnsiTheme="minorBidi" w:cstheme="minorBidi"/>
                <w:bCs/>
                <w:sz w:val="20"/>
                <w:szCs w:val="20"/>
              </w:rPr>
              <w:t>2</w:t>
            </w: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0% </w:t>
            </w:r>
          </w:p>
        </w:tc>
      </w:tr>
      <w:tr w:rsidR="000A2054" w:rsidRPr="009845E8" w:rsidTr="00733E36">
        <w:trPr>
          <w:gridBefore w:val="1"/>
          <w:gridAfter w:val="1"/>
          <w:wBefore w:w="40" w:type="dxa"/>
          <w:wAfter w:w="72" w:type="dxa"/>
          <w:trHeight w:val="45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54" w:rsidRPr="009845E8" w:rsidRDefault="000A2054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54" w:rsidRDefault="000A2054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3</w:t>
            </w:r>
          </w:p>
        </w:tc>
        <w:tc>
          <w:tcPr>
            <w:tcW w:w="77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54" w:rsidRDefault="000A2054" w:rsidP="000A2054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Doświadczenie – 20%</w:t>
            </w:r>
          </w:p>
        </w:tc>
      </w:tr>
      <w:tr w:rsidR="00F463E6" w:rsidRPr="009845E8" w:rsidTr="00431586">
        <w:trPr>
          <w:gridBefore w:val="1"/>
          <w:gridAfter w:val="1"/>
          <w:wBefore w:w="40" w:type="dxa"/>
          <w:wAfter w:w="72" w:type="dxa"/>
          <w:trHeight w:val="113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3E6" w:rsidRPr="009845E8" w:rsidRDefault="00F463E6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E6" w:rsidRPr="001022D8" w:rsidRDefault="00F463E6" w:rsidP="005A301C">
            <w:pPr>
              <w:spacing w:before="120" w:after="120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Ocena ofert </w:t>
            </w:r>
            <w:r w:rsidRPr="002C0E6F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(tabelę należy dostosować do faktycznej liczby przyjętych kryteriów oceny ofert):</w:t>
            </w:r>
          </w:p>
        </w:tc>
      </w:tr>
      <w:tr w:rsidR="00F463E6" w:rsidRPr="009845E8" w:rsidTr="00431586">
        <w:trPr>
          <w:gridBefore w:val="1"/>
          <w:gridAfter w:val="1"/>
          <w:wBefore w:w="40" w:type="dxa"/>
          <w:wAfter w:w="72" w:type="dxa"/>
          <w:trHeight w:val="57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3E6" w:rsidRPr="009845E8" w:rsidRDefault="00F463E6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E6" w:rsidRPr="001022D8" w:rsidRDefault="00F463E6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1022D8">
              <w:rPr>
                <w:rFonts w:asciiTheme="minorBidi" w:hAnsiTheme="minorBidi" w:cstheme="minorBidi"/>
                <w:bCs/>
                <w:sz w:val="20"/>
                <w:szCs w:val="20"/>
              </w:rPr>
              <w:t>Numer oferty</w:t>
            </w: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E6" w:rsidRPr="001022D8" w:rsidRDefault="00F463E6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1022D8">
              <w:rPr>
                <w:rFonts w:asciiTheme="minorBidi" w:hAnsiTheme="minorBidi" w:cstheme="minorBidi"/>
                <w:bCs/>
                <w:sz w:val="20"/>
                <w:szCs w:val="20"/>
              </w:rPr>
              <w:t>Kryterium</w:t>
            </w:r>
          </w:p>
          <w:p w:rsidR="00F463E6" w:rsidRPr="001022D8" w:rsidRDefault="00F463E6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1022D8">
              <w:rPr>
                <w:rFonts w:asciiTheme="minorBidi" w:hAnsiTheme="minorBidi" w:cstheme="minorBidi"/>
                <w:bCs/>
                <w:sz w:val="20"/>
                <w:szCs w:val="20"/>
              </w:rPr>
              <w:t>ceny</w:t>
            </w:r>
          </w:p>
          <w:p w:rsidR="00F463E6" w:rsidRPr="001022D8" w:rsidRDefault="00F463E6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1022D8">
              <w:rPr>
                <w:rFonts w:asciiTheme="minorBidi" w:hAnsiTheme="minorBidi" w:cstheme="minorBidi"/>
                <w:bCs/>
                <w:sz w:val="20"/>
                <w:szCs w:val="20"/>
              </w:rPr>
              <w:t>[ocena punktowa]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E6" w:rsidRPr="001022D8" w:rsidRDefault="00F463E6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1022D8">
              <w:rPr>
                <w:rFonts w:asciiTheme="minorBidi" w:hAnsiTheme="minorBidi" w:cstheme="minorBidi"/>
                <w:bCs/>
                <w:sz w:val="20"/>
                <w:szCs w:val="20"/>
              </w:rPr>
              <w:t>Kryterium</w:t>
            </w:r>
          </w:p>
          <w:p w:rsidR="00F463E6" w:rsidRPr="001022D8" w:rsidRDefault="00F463E6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Termin wykonania</w:t>
            </w:r>
          </w:p>
          <w:p w:rsidR="00F463E6" w:rsidRPr="001022D8" w:rsidRDefault="00F463E6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1022D8">
              <w:rPr>
                <w:rFonts w:asciiTheme="minorBidi" w:hAnsiTheme="minorBidi" w:cstheme="minorBidi"/>
                <w:bCs/>
                <w:sz w:val="20"/>
                <w:szCs w:val="20"/>
              </w:rPr>
              <w:t>[ocena punktowa]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E6" w:rsidRPr="0001185D" w:rsidRDefault="00F463E6" w:rsidP="00A36E8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  <w:vertAlign w:val="superscript"/>
              </w:rPr>
            </w:pPr>
            <w:r w:rsidRPr="001022D8">
              <w:rPr>
                <w:rFonts w:asciiTheme="minorBidi" w:hAnsiTheme="minorBidi" w:cstheme="minorBidi"/>
                <w:bCs/>
                <w:sz w:val="20"/>
                <w:szCs w:val="20"/>
              </w:rPr>
              <w:t>Łączna punktacja</w:t>
            </w:r>
            <w:r w:rsidRPr="001022D8">
              <w:rPr>
                <w:rStyle w:val="Odwoanieprzypisudolnego"/>
                <w:rFonts w:asciiTheme="minorBidi" w:hAnsiTheme="minorBidi" w:cstheme="minorBidi"/>
                <w:bCs/>
                <w:sz w:val="20"/>
                <w:szCs w:val="20"/>
              </w:rPr>
              <w:footnoteReference w:id="2"/>
            </w:r>
            <w:r>
              <w:rPr>
                <w:rFonts w:asciiTheme="minorBidi" w:hAnsiTheme="minorBidi" w:cstheme="minorBid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02242E" w:rsidRPr="009845E8" w:rsidTr="004504AD">
        <w:trPr>
          <w:gridBefore w:val="1"/>
          <w:gridAfter w:val="1"/>
          <w:wBefore w:w="40" w:type="dxa"/>
          <w:wAfter w:w="72" w:type="dxa"/>
          <w:trHeight w:val="454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42E" w:rsidRPr="009845E8" w:rsidRDefault="0002242E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2E" w:rsidRPr="0002242E" w:rsidRDefault="0002242E" w:rsidP="003915FF">
            <w:pPr>
              <w:tabs>
                <w:tab w:val="left" w:pos="23814"/>
              </w:tabs>
              <w:jc w:val="center"/>
              <w:rPr>
                <w:rFonts w:ascii="Arial" w:hAnsi="Arial" w:cs="Arial"/>
                <w:color w:val="0F243E" w:themeColor="text2" w:themeShade="80"/>
                <w:sz w:val="22"/>
              </w:rPr>
            </w:pP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2E" w:rsidRPr="0002242E" w:rsidRDefault="0002242E" w:rsidP="003915FF">
            <w:pPr>
              <w:tabs>
                <w:tab w:val="left" w:pos="23814"/>
              </w:tabs>
              <w:jc w:val="center"/>
              <w:rPr>
                <w:rFonts w:ascii="Arial" w:hAnsi="Arial" w:cs="Arial"/>
                <w:color w:val="0F243E" w:themeColor="text2" w:themeShade="80"/>
                <w:sz w:val="2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2E" w:rsidRPr="0002242E" w:rsidRDefault="0002242E" w:rsidP="003915FF">
            <w:pPr>
              <w:tabs>
                <w:tab w:val="left" w:pos="23814"/>
              </w:tabs>
              <w:jc w:val="center"/>
              <w:rPr>
                <w:rFonts w:ascii="Arial" w:hAnsi="Arial" w:cs="Arial"/>
                <w:color w:val="0F243E" w:themeColor="text2" w:themeShade="80"/>
                <w:sz w:val="22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2E" w:rsidRPr="0002242E" w:rsidRDefault="0002242E" w:rsidP="003915FF">
            <w:pPr>
              <w:tabs>
                <w:tab w:val="left" w:pos="23814"/>
              </w:tabs>
              <w:jc w:val="center"/>
              <w:rPr>
                <w:rFonts w:ascii="Arial" w:hAnsi="Arial" w:cs="Arial"/>
                <w:color w:val="0F243E" w:themeColor="text2" w:themeShade="80"/>
                <w:sz w:val="22"/>
              </w:rPr>
            </w:pPr>
          </w:p>
        </w:tc>
      </w:tr>
      <w:tr w:rsidR="0002242E" w:rsidRPr="009845E8" w:rsidTr="004504AD">
        <w:trPr>
          <w:gridBefore w:val="1"/>
          <w:gridAfter w:val="1"/>
          <w:wBefore w:w="40" w:type="dxa"/>
          <w:wAfter w:w="72" w:type="dxa"/>
          <w:trHeight w:val="454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42E" w:rsidRPr="009845E8" w:rsidRDefault="0002242E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2E" w:rsidRPr="0002242E" w:rsidRDefault="0002242E" w:rsidP="003915FF">
            <w:pPr>
              <w:tabs>
                <w:tab w:val="left" w:pos="23814"/>
              </w:tabs>
              <w:jc w:val="center"/>
              <w:rPr>
                <w:rFonts w:ascii="Arial" w:hAnsi="Arial" w:cs="Arial"/>
                <w:color w:val="0F243E" w:themeColor="text2" w:themeShade="80"/>
                <w:sz w:val="22"/>
              </w:rPr>
            </w:pP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2E" w:rsidRPr="0002242E" w:rsidRDefault="0002242E" w:rsidP="003915FF">
            <w:pPr>
              <w:tabs>
                <w:tab w:val="left" w:pos="23814"/>
              </w:tabs>
              <w:jc w:val="center"/>
              <w:rPr>
                <w:rFonts w:ascii="Arial" w:hAnsi="Arial" w:cs="Arial"/>
                <w:color w:val="0F243E" w:themeColor="text2" w:themeShade="80"/>
                <w:sz w:val="2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2E" w:rsidRPr="0002242E" w:rsidRDefault="0002242E" w:rsidP="003915FF">
            <w:pPr>
              <w:tabs>
                <w:tab w:val="left" w:pos="23814"/>
              </w:tabs>
              <w:jc w:val="center"/>
              <w:rPr>
                <w:rFonts w:ascii="Arial" w:hAnsi="Arial" w:cs="Arial"/>
                <w:color w:val="0F243E" w:themeColor="text2" w:themeShade="80"/>
                <w:sz w:val="22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2E" w:rsidRPr="0002242E" w:rsidRDefault="0002242E" w:rsidP="003915FF">
            <w:pPr>
              <w:tabs>
                <w:tab w:val="left" w:pos="23814"/>
              </w:tabs>
              <w:jc w:val="center"/>
              <w:rPr>
                <w:rFonts w:ascii="Arial" w:hAnsi="Arial" w:cs="Arial"/>
                <w:color w:val="0F243E" w:themeColor="text2" w:themeShade="80"/>
                <w:sz w:val="22"/>
              </w:rPr>
            </w:pPr>
          </w:p>
        </w:tc>
      </w:tr>
      <w:tr w:rsidR="001022D8" w:rsidRPr="009845E8" w:rsidTr="00733E36">
        <w:trPr>
          <w:gridBefore w:val="1"/>
          <w:gridAfter w:val="1"/>
          <w:wBefore w:w="40" w:type="dxa"/>
          <w:wAfter w:w="72" w:type="dxa"/>
          <w:cantSplit/>
          <w:trHeight w:val="15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D8" w:rsidRPr="009845E8" w:rsidRDefault="001022D8" w:rsidP="00A36E8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D8" w:rsidRPr="00A36E83" w:rsidRDefault="00962781" w:rsidP="00A36E83">
            <w:pPr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Nazwa i adres w</w:t>
            </w:r>
            <w:r w:rsidR="001022D8"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>ykonawcy, który złożył najkorzystniejszą ofertę:</w:t>
            </w:r>
          </w:p>
        </w:tc>
        <w:tc>
          <w:tcPr>
            <w:tcW w:w="61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3" w:rsidRPr="009845E8" w:rsidRDefault="000A2054" w:rsidP="0002242E">
            <w:pPr>
              <w:tabs>
                <w:tab w:val="left" w:leader="underscore" w:pos="6025"/>
              </w:tabs>
              <w:spacing w:line="276" w:lineRule="auto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</w:tc>
      </w:tr>
      <w:tr w:rsidR="008E5B0F" w:rsidRPr="00595E47" w:rsidTr="00733E36">
        <w:trPr>
          <w:gridBefore w:val="1"/>
          <w:gridAfter w:val="1"/>
          <w:wBefore w:w="40" w:type="dxa"/>
          <w:wAfter w:w="72" w:type="dxa"/>
          <w:trHeight w:val="40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E5B0F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A4FDC">
            <w:pPr>
              <w:ind w:right="-7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95E47">
              <w:rPr>
                <w:rFonts w:asciiTheme="minorBidi" w:hAnsiTheme="minorBidi" w:cstheme="minorBidi"/>
                <w:b/>
                <w:sz w:val="20"/>
                <w:szCs w:val="20"/>
              </w:rPr>
              <w:t>Wartość najkorzystniejszej oferty: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A4FD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95E47">
              <w:rPr>
                <w:rFonts w:asciiTheme="minorBidi" w:hAnsiTheme="minorBidi" w:cstheme="minorBidi"/>
                <w:b/>
                <w:sz w:val="20"/>
                <w:szCs w:val="20"/>
              </w:rPr>
              <w:t>Netto zł</w:t>
            </w:r>
          </w:p>
        </w:tc>
        <w:tc>
          <w:tcPr>
            <w:tcW w:w="2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A4FDC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595E47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Stawka VAT 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(</w:t>
            </w:r>
            <w:r w:rsidRPr="00595E47">
              <w:rPr>
                <w:rFonts w:asciiTheme="minorBidi" w:hAnsiTheme="minorBidi" w:cstheme="minorBidi"/>
                <w:b/>
                <w:sz w:val="20"/>
                <w:szCs w:val="20"/>
              </w:rPr>
              <w:t>%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A4FD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95E47">
              <w:rPr>
                <w:rFonts w:asciiTheme="minorBidi" w:hAnsiTheme="minorBidi" w:cstheme="minorBidi"/>
                <w:b/>
                <w:sz w:val="20"/>
                <w:szCs w:val="20"/>
              </w:rPr>
              <w:t>Brutto zł</w:t>
            </w:r>
          </w:p>
        </w:tc>
      </w:tr>
      <w:tr w:rsidR="008E5B0F" w:rsidRPr="00595E47" w:rsidTr="00733E36">
        <w:trPr>
          <w:gridBefore w:val="1"/>
          <w:gridAfter w:val="1"/>
          <w:wBefore w:w="40" w:type="dxa"/>
          <w:wAfter w:w="72" w:type="dxa"/>
          <w:trHeight w:val="405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E5B0F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A4FDC">
            <w:pPr>
              <w:ind w:right="-7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A4FD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A4FD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0F" w:rsidRPr="00595E47" w:rsidRDefault="008E5B0F" w:rsidP="008A4FD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C267ED" w:rsidRPr="00A36E83" w:rsidTr="00733E36">
        <w:trPr>
          <w:gridBefore w:val="1"/>
          <w:gridAfter w:val="1"/>
          <w:wBefore w:w="40" w:type="dxa"/>
          <w:wAfter w:w="72" w:type="dxa"/>
          <w:trHeight w:val="15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ED" w:rsidRPr="00A36E83" w:rsidRDefault="00C267ED" w:rsidP="008E5B0F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ED" w:rsidRPr="004527AE" w:rsidRDefault="00C267ED" w:rsidP="001F5772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267E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Zwracamy się o</w:t>
            </w:r>
            <w:r w:rsidR="00A6513D">
              <w:rPr>
                <w:rStyle w:val="Odwoanieprzypisudolnego"/>
                <w:rFonts w:asciiTheme="minorBidi" w:hAnsiTheme="minorBidi" w:cstheme="minorBidi"/>
                <w:b/>
                <w:bCs/>
                <w:sz w:val="20"/>
                <w:szCs w:val="20"/>
              </w:rPr>
              <w:footnoteReference w:id="3"/>
            </w:r>
            <w:r w:rsidR="004527AE">
              <w:rPr>
                <w:rFonts w:asciiTheme="minorBidi" w:hAnsiTheme="minorBidi" w:cstheme="minorBidi"/>
                <w:b/>
                <w:bCs/>
                <w:sz w:val="20"/>
                <w:szCs w:val="20"/>
                <w:vertAlign w:val="superscript"/>
              </w:rPr>
              <w:t>)</w:t>
            </w:r>
            <w:r w:rsidR="004527A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4" w:rsidRDefault="000A2054" w:rsidP="000A2054">
            <w:pPr>
              <w:tabs>
                <w:tab w:val="left" w:pos="328"/>
              </w:tabs>
              <w:ind w:left="328" w:hanging="328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2054">
              <w:rPr>
                <w:rFonts w:ascii="Arial" w:hAnsi="Arial" w:cs="Arial"/>
                <w:sz w:val="22"/>
                <w:szCs w:val="22"/>
              </w:rPr>
              <w:sym w:font="Wingdings" w:char="F078"/>
            </w:r>
            <w:r w:rsidRPr="000077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7A4B">
              <w:rPr>
                <w:rFonts w:asciiTheme="minorBidi" w:hAnsiTheme="minorBidi" w:cstheme="minorBidi"/>
                <w:sz w:val="20"/>
                <w:szCs w:val="20"/>
              </w:rPr>
              <w:t>unieważnienie postępowania, ponieważ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:rsidR="000A2054" w:rsidRDefault="000A2054" w:rsidP="000A2054">
            <w:pPr>
              <w:tabs>
                <w:tab w:val="left" w:pos="328"/>
              </w:tabs>
              <w:ind w:left="328" w:firstLine="21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0773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73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07739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4C7A4B">
              <w:rPr>
                <w:rFonts w:asciiTheme="minorBidi" w:hAnsiTheme="minorBidi" w:cstheme="minorBidi"/>
                <w:sz w:val="20"/>
                <w:szCs w:val="20"/>
              </w:rPr>
              <w:t>cena najkorzystniejszej oferty przewyższa kwotę przeznaczon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ą</w:t>
            </w:r>
            <w:r w:rsidRPr="004C7A4B">
              <w:rPr>
                <w:rFonts w:asciiTheme="minorBidi" w:hAnsiTheme="minorBidi" w:cstheme="minorBidi"/>
                <w:sz w:val="20"/>
                <w:szCs w:val="20"/>
              </w:rPr>
              <w:t xml:space="preserve"> na realizacj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ę</w:t>
            </w:r>
            <w:r w:rsidRPr="004C7A4B">
              <w:rPr>
                <w:rFonts w:asciiTheme="minorBidi" w:hAnsiTheme="minorBidi" w:cstheme="minorBidi"/>
                <w:sz w:val="20"/>
                <w:szCs w:val="20"/>
              </w:rPr>
              <w:t xml:space="preserve"> zamówienia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publicznego</w:t>
            </w:r>
            <w:r w:rsidRPr="004C7A4B">
              <w:rPr>
                <w:rFonts w:asciiTheme="minorBidi" w:hAnsiTheme="minorBidi" w:cstheme="minorBidi"/>
                <w:sz w:val="20"/>
                <w:szCs w:val="20"/>
              </w:rPr>
              <w:t xml:space="preserve"> i nie jest uza</w:t>
            </w:r>
            <w:r w:rsidRPr="00C267ED">
              <w:rPr>
                <w:rFonts w:asciiTheme="minorBidi" w:hAnsiTheme="minorBidi" w:cstheme="minorBidi"/>
                <w:sz w:val="20"/>
                <w:szCs w:val="20"/>
              </w:rPr>
              <w:t>sadnione lub możliwe zwiększani</w:t>
            </w:r>
            <w:r w:rsidRPr="004C7A4B">
              <w:rPr>
                <w:rFonts w:asciiTheme="minorBidi" w:hAnsiTheme="minorBidi" w:cstheme="minorBidi"/>
                <w:sz w:val="20"/>
                <w:szCs w:val="20"/>
              </w:rPr>
              <w:t>e te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j</w:t>
            </w:r>
            <w:r w:rsidRPr="004C7A4B">
              <w:rPr>
                <w:rFonts w:asciiTheme="minorBidi" w:hAnsiTheme="minorBidi" w:cstheme="minorBidi"/>
                <w:sz w:val="20"/>
                <w:szCs w:val="20"/>
              </w:rPr>
              <w:t xml:space="preserve"> kwoty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:rsidR="000A2054" w:rsidRPr="00FF6A0F" w:rsidRDefault="000A2054" w:rsidP="000A2054">
            <w:pPr>
              <w:tabs>
                <w:tab w:val="left" w:pos="328"/>
              </w:tabs>
              <w:ind w:left="328" w:firstLine="21"/>
              <w:jc w:val="both"/>
              <w:rPr>
                <w:rFonts w:asciiTheme="minorBidi" w:hAnsiTheme="minorBidi" w:cstheme="minorBidi"/>
                <w:strike/>
                <w:sz w:val="20"/>
                <w:szCs w:val="20"/>
              </w:rPr>
            </w:pPr>
            <w:r w:rsidRPr="000A20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A2054">
              <w:rPr>
                <w:rFonts w:ascii="Arial" w:hAnsi="Arial" w:cs="Arial"/>
                <w:sz w:val="22"/>
                <w:szCs w:val="22"/>
              </w:rPr>
              <w:sym w:font="Wingdings" w:char="F078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2D43">
              <w:rPr>
                <w:rFonts w:asciiTheme="minorBidi" w:hAnsiTheme="minorBidi" w:cstheme="minorBidi"/>
                <w:sz w:val="20"/>
                <w:szCs w:val="20"/>
              </w:rPr>
              <w:t xml:space="preserve">nie złożono żadnej oferty </w:t>
            </w:r>
            <w:bookmarkStart w:id="0" w:name="_GoBack"/>
            <w:r w:rsidRPr="00FF6A0F">
              <w:rPr>
                <w:rFonts w:asciiTheme="minorBidi" w:hAnsiTheme="minorBidi" w:cstheme="minorBidi"/>
                <w:strike/>
                <w:sz w:val="20"/>
                <w:szCs w:val="20"/>
              </w:rPr>
              <w:t>lub oferty niepodlegającej odrzuceniu;</w:t>
            </w:r>
          </w:p>
          <w:bookmarkEnd w:id="0"/>
          <w:p w:rsidR="009B15F4" w:rsidRPr="004C7A4B" w:rsidRDefault="000A2054" w:rsidP="009B15F4">
            <w:pPr>
              <w:tabs>
                <w:tab w:val="left" w:pos="328"/>
              </w:tabs>
              <w:ind w:left="328" w:firstLine="21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0773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73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07739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67ED" w:rsidRPr="004C7A4B" w:rsidRDefault="00C267ED" w:rsidP="004C7A4B">
            <w:pPr>
              <w:pStyle w:val="Akapitzlist"/>
              <w:tabs>
                <w:tab w:val="left" w:pos="612"/>
              </w:tabs>
              <w:ind w:left="612" w:hanging="284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FA3BC1" w:rsidRPr="009845E8" w:rsidTr="007671C9">
        <w:trPr>
          <w:gridBefore w:val="1"/>
          <w:gridAfter w:val="1"/>
          <w:wBefore w:w="40" w:type="dxa"/>
          <w:wAfter w:w="72" w:type="dxa"/>
          <w:trHeight w:val="15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C1" w:rsidRPr="009845E8" w:rsidRDefault="00FA3BC1" w:rsidP="007671C9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C1" w:rsidRPr="00A36E83" w:rsidRDefault="00FA3BC1" w:rsidP="007671C9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>Uzasadnienie wyboru najkorzystniejszej oferty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lub unieważnienia postępowania</w:t>
            </w:r>
            <w:r w:rsidRPr="00A36E83">
              <w:rPr>
                <w:rFonts w:asciiTheme="minorBidi" w:hAnsiTheme="minorBidi" w:cstheme="minorBidi"/>
                <w:b/>
                <w:sz w:val="20"/>
                <w:szCs w:val="20"/>
              </w:rPr>
              <w:t>:</w:t>
            </w:r>
          </w:p>
        </w:tc>
        <w:tc>
          <w:tcPr>
            <w:tcW w:w="61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1" w:rsidRPr="009845E8" w:rsidRDefault="0002242E" w:rsidP="0002242E">
            <w:pPr>
              <w:tabs>
                <w:tab w:val="left" w:leader="underscore" w:pos="6025"/>
              </w:tabs>
              <w:spacing w:line="276" w:lineRule="auto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Oferta spełnia wymagania Zamawiającego oraz uzyskała największą ilość punktów.</w:t>
            </w:r>
          </w:p>
        </w:tc>
      </w:tr>
      <w:tr w:rsidR="00A36E83" w:rsidRPr="00A36E83" w:rsidTr="00733E36">
        <w:trPr>
          <w:gridBefore w:val="1"/>
          <w:gridAfter w:val="1"/>
          <w:wBefore w:w="40" w:type="dxa"/>
          <w:wAfter w:w="72" w:type="dxa"/>
          <w:trHeight w:val="15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83" w:rsidRPr="00A36E83" w:rsidRDefault="00A36E83" w:rsidP="008E5B0F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83" w:rsidRPr="00A36E83" w:rsidRDefault="00A36E83" w:rsidP="0091647C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A36E8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Załączniki do protokołu:</w:t>
            </w:r>
          </w:p>
        </w:tc>
        <w:tc>
          <w:tcPr>
            <w:tcW w:w="61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3" w:rsidRPr="00A36E83" w:rsidRDefault="001C7BE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w</w:t>
            </w:r>
            <w:r w:rsidR="00A36E83" w:rsidRPr="00A36E83">
              <w:rPr>
                <w:rFonts w:asciiTheme="minorBidi" w:hAnsiTheme="minorBidi" w:cstheme="minorBidi"/>
                <w:sz w:val="20"/>
                <w:szCs w:val="20"/>
              </w:rPr>
              <w:t xml:space="preserve">niosek o </w:t>
            </w:r>
            <w:r w:rsidR="00032EB8">
              <w:rPr>
                <w:rFonts w:asciiTheme="minorBidi" w:hAnsiTheme="minorBidi" w:cstheme="minorBidi"/>
                <w:sz w:val="20"/>
                <w:szCs w:val="20"/>
              </w:rPr>
              <w:t>wyrażenie zgody na przeprowadzenie procedury rozeznania rynku wraz z załącznikami</w:t>
            </w:r>
            <w:r w:rsidR="00B82BAD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:rsidR="00A36E83" w:rsidRPr="00A36E83" w:rsidRDefault="001C7BE8" w:rsidP="004C7A4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z</w:t>
            </w:r>
            <w:r w:rsidR="00A36E83" w:rsidRPr="00A36E83">
              <w:rPr>
                <w:rFonts w:asciiTheme="minorBidi" w:hAnsiTheme="minorBidi" w:cstheme="minorBidi"/>
                <w:sz w:val="20"/>
                <w:szCs w:val="20"/>
              </w:rPr>
              <w:t>apytanie ofertowe</w:t>
            </w:r>
            <w:r w:rsidR="00B82BAD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:rsidR="00A36E83" w:rsidRPr="00A36E83" w:rsidRDefault="001C7BE8" w:rsidP="004C7A4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9B15F4">
              <w:rPr>
                <w:rFonts w:asciiTheme="minorBidi" w:hAnsiTheme="minorBidi" w:cstheme="minorBidi"/>
                <w:strike/>
                <w:sz w:val="20"/>
                <w:szCs w:val="20"/>
              </w:rPr>
              <w:t>p</w:t>
            </w:r>
            <w:r w:rsidR="00A36E83" w:rsidRPr="009B15F4">
              <w:rPr>
                <w:rFonts w:asciiTheme="minorBidi" w:hAnsiTheme="minorBidi" w:cstheme="minorBidi"/>
                <w:strike/>
                <w:sz w:val="20"/>
                <w:szCs w:val="20"/>
              </w:rPr>
              <w:t xml:space="preserve">otwierdzenie przekazania zapytania </w:t>
            </w:r>
            <w:r w:rsidR="00847656" w:rsidRPr="009B15F4">
              <w:rPr>
                <w:rFonts w:asciiTheme="minorBidi" w:hAnsiTheme="minorBidi" w:cstheme="minorBidi"/>
                <w:strike/>
                <w:sz w:val="20"/>
                <w:szCs w:val="20"/>
              </w:rPr>
              <w:t xml:space="preserve">ofertowego </w:t>
            </w:r>
            <w:r w:rsidR="00A36E83" w:rsidRPr="009B15F4">
              <w:rPr>
                <w:rFonts w:asciiTheme="minorBidi" w:hAnsiTheme="minorBidi" w:cstheme="minorBidi"/>
                <w:strike/>
                <w:sz w:val="20"/>
                <w:szCs w:val="20"/>
              </w:rPr>
              <w:t>wykonawcom/wykonawcy</w:t>
            </w:r>
            <w:r w:rsidR="00A36E83" w:rsidRPr="00A36E8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A36E83" w:rsidRPr="009B15F4">
              <w:rPr>
                <w:rFonts w:asciiTheme="minorBidi" w:hAnsiTheme="minorBidi" w:cstheme="minorBidi"/>
                <w:strike/>
                <w:sz w:val="20"/>
                <w:szCs w:val="20"/>
              </w:rPr>
              <w:t>lub</w:t>
            </w:r>
            <w:r w:rsidR="00A36E83" w:rsidRPr="00A36E83">
              <w:rPr>
                <w:rFonts w:asciiTheme="minorBidi" w:hAnsiTheme="minorBidi" w:cstheme="minorBidi"/>
                <w:sz w:val="20"/>
                <w:szCs w:val="20"/>
              </w:rPr>
              <w:t xml:space="preserve"> potwierdzenie publikacji zapytania</w:t>
            </w:r>
            <w:r w:rsidR="00B82BAD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:rsidR="00F74EA5" w:rsidRDefault="001C7BE8" w:rsidP="004C7A4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9B15F4">
              <w:rPr>
                <w:rFonts w:asciiTheme="minorBidi" w:hAnsiTheme="minorBidi" w:cstheme="minorBidi"/>
                <w:strike/>
                <w:sz w:val="20"/>
                <w:szCs w:val="20"/>
              </w:rPr>
              <w:t>o</w:t>
            </w:r>
            <w:r w:rsidR="00EB2723" w:rsidRPr="009B15F4">
              <w:rPr>
                <w:rFonts w:asciiTheme="minorBidi" w:hAnsiTheme="minorBidi" w:cstheme="minorBidi"/>
                <w:strike/>
                <w:sz w:val="20"/>
                <w:szCs w:val="20"/>
              </w:rPr>
              <w:t>ferta/oferty w</w:t>
            </w:r>
            <w:r w:rsidR="00A36E83" w:rsidRPr="009B15F4">
              <w:rPr>
                <w:rFonts w:asciiTheme="minorBidi" w:hAnsiTheme="minorBidi" w:cstheme="minorBidi"/>
                <w:strike/>
                <w:sz w:val="20"/>
                <w:szCs w:val="20"/>
              </w:rPr>
              <w:t>ykonawców</w:t>
            </w:r>
            <w:r w:rsidR="00F74EA5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:rsidR="00A36E83" w:rsidRPr="00B21786" w:rsidRDefault="00F74EA5" w:rsidP="00FA3BC1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Bidi" w:hAnsiTheme="minorBidi" w:cstheme="minorBidi"/>
                <w:strike/>
                <w:sz w:val="20"/>
                <w:szCs w:val="20"/>
              </w:rPr>
            </w:pPr>
            <w:r w:rsidRPr="00B21786">
              <w:rPr>
                <w:rFonts w:asciiTheme="minorBidi" w:hAnsiTheme="minorBidi" w:cstheme="minorBidi"/>
                <w:strike/>
                <w:sz w:val="20"/>
                <w:szCs w:val="20"/>
              </w:rPr>
              <w:t>w zakresie wymaganym</w:t>
            </w:r>
            <w:r w:rsidR="00C44C8D" w:rsidRPr="00B21786">
              <w:rPr>
                <w:rFonts w:asciiTheme="minorBidi" w:hAnsiTheme="minorBidi" w:cstheme="minorBidi"/>
                <w:strike/>
                <w:sz w:val="20"/>
                <w:szCs w:val="20"/>
              </w:rPr>
              <w:t xml:space="preserve"> w Regulaminie – oświadczenie </w:t>
            </w:r>
            <w:r w:rsidR="00FA3BC1" w:rsidRPr="00B21786">
              <w:rPr>
                <w:rFonts w:asciiTheme="minorBidi" w:hAnsiTheme="minorBidi" w:cstheme="minorBidi"/>
                <w:strike/>
                <w:sz w:val="20"/>
                <w:szCs w:val="20"/>
              </w:rPr>
              <w:t xml:space="preserve">o </w:t>
            </w:r>
            <w:r w:rsidRPr="00B21786">
              <w:rPr>
                <w:rFonts w:asciiTheme="minorBidi" w:hAnsiTheme="minorBidi" w:cstheme="minorBidi"/>
                <w:strike/>
                <w:sz w:val="20"/>
                <w:szCs w:val="20"/>
              </w:rPr>
              <w:t xml:space="preserve">braku powiązań </w:t>
            </w:r>
            <w:r w:rsidR="00FA3BC1" w:rsidRPr="00B21786">
              <w:rPr>
                <w:rFonts w:asciiTheme="minorBidi" w:hAnsiTheme="minorBidi" w:cstheme="minorBidi"/>
                <w:strike/>
                <w:sz w:val="20"/>
                <w:szCs w:val="20"/>
              </w:rPr>
              <w:t>kapitałowych lub osobowych</w:t>
            </w:r>
            <w:r w:rsidR="00F31D2E" w:rsidRPr="00B21786">
              <w:rPr>
                <w:rFonts w:asciiTheme="minorBidi" w:hAnsiTheme="minorBidi" w:cstheme="minorBidi"/>
                <w:strike/>
                <w:sz w:val="20"/>
                <w:szCs w:val="20"/>
              </w:rPr>
              <w:t>.</w:t>
            </w:r>
            <w:r w:rsidRPr="00B21786">
              <w:rPr>
                <w:strike/>
              </w:rPr>
              <w:t xml:space="preserve"> </w:t>
            </w:r>
          </w:p>
        </w:tc>
      </w:tr>
      <w:tr w:rsidR="00F61E32" w:rsidRPr="005A301C" w:rsidTr="00733E36">
        <w:tblPrEx>
          <w:tblLook w:val="01E0" w:firstRow="1" w:lastRow="1" w:firstColumn="1" w:lastColumn="1" w:noHBand="0" w:noVBand="0"/>
        </w:tblPrEx>
        <w:tc>
          <w:tcPr>
            <w:tcW w:w="6217" w:type="dxa"/>
            <w:gridSpan w:val="9"/>
            <w:vAlign w:val="bottom"/>
          </w:tcPr>
          <w:p w:rsidR="00F61E32" w:rsidRPr="005A301C" w:rsidRDefault="00F61E32" w:rsidP="009B15F4">
            <w:pPr>
              <w:spacing w:before="240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05" w:type="dxa"/>
            <w:gridSpan w:val="4"/>
            <w:vMerge w:val="restart"/>
            <w:vAlign w:val="center"/>
          </w:tcPr>
          <w:p w:rsidR="00F61E32" w:rsidRPr="005A301C" w:rsidRDefault="00F61E32" w:rsidP="00B27962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F61E32" w:rsidRPr="005A301C" w:rsidTr="00733E36">
        <w:tblPrEx>
          <w:tblLook w:val="01E0" w:firstRow="1" w:lastRow="1" w:firstColumn="1" w:lastColumn="1" w:noHBand="0" w:noVBand="0"/>
        </w:tblPrEx>
        <w:tc>
          <w:tcPr>
            <w:tcW w:w="3113" w:type="dxa"/>
            <w:gridSpan w:val="5"/>
            <w:vAlign w:val="bottom"/>
          </w:tcPr>
          <w:p w:rsidR="00F61E32" w:rsidRPr="005A301C" w:rsidRDefault="00F61E32" w:rsidP="00FA3BC1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b/>
                <w:sz w:val="20"/>
                <w:szCs w:val="20"/>
              </w:rPr>
              <w:t>Pracownik merytoryczny</w:t>
            </w:r>
            <w:r w:rsidR="006917F1">
              <w:t xml:space="preserve"> </w:t>
            </w:r>
            <w:r w:rsidR="006917F1" w:rsidRPr="006917F1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komórki </w:t>
            </w:r>
            <w:r w:rsidR="00FA3BC1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organizacyjnej </w:t>
            </w:r>
            <w:r w:rsidR="006917F1" w:rsidRPr="006917F1">
              <w:rPr>
                <w:rFonts w:asciiTheme="minorBidi" w:hAnsiTheme="minorBidi" w:cstheme="minorBidi"/>
                <w:b/>
                <w:sz w:val="20"/>
                <w:szCs w:val="20"/>
              </w:rPr>
              <w:t>wnioskującej</w:t>
            </w:r>
            <w:r w:rsidR="00FA3BC1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o realizację zamówienia publicznego</w:t>
            </w:r>
          </w:p>
        </w:tc>
        <w:tc>
          <w:tcPr>
            <w:tcW w:w="3104" w:type="dxa"/>
            <w:gridSpan w:val="4"/>
            <w:vAlign w:val="bottom"/>
          </w:tcPr>
          <w:p w:rsidR="00F61E32" w:rsidRPr="005A301C" w:rsidRDefault="00F61E32" w:rsidP="00565122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b/>
                <w:sz w:val="20"/>
                <w:szCs w:val="20"/>
              </w:rPr>
              <w:t>Pracownik komórki do spraw zamówień publicznych</w:t>
            </w:r>
          </w:p>
        </w:tc>
        <w:tc>
          <w:tcPr>
            <w:tcW w:w="3105" w:type="dxa"/>
            <w:gridSpan w:val="4"/>
            <w:vMerge/>
            <w:vAlign w:val="bottom"/>
          </w:tcPr>
          <w:p w:rsidR="00F61E32" w:rsidRPr="005A301C" w:rsidRDefault="00F61E32" w:rsidP="005874F9">
            <w:pPr>
              <w:spacing w:before="24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B3376C" w:rsidRPr="005A301C" w:rsidTr="00733E36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113" w:type="dxa"/>
            <w:gridSpan w:val="5"/>
            <w:vAlign w:val="bottom"/>
          </w:tcPr>
          <w:p w:rsidR="00B3376C" w:rsidRPr="005A301C" w:rsidRDefault="00B3376C" w:rsidP="00943D9A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:rsidR="00B3376C" w:rsidRPr="005A301C" w:rsidRDefault="00B3376C" w:rsidP="00EB272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  <w:tc>
          <w:tcPr>
            <w:tcW w:w="3104" w:type="dxa"/>
            <w:gridSpan w:val="4"/>
            <w:vAlign w:val="bottom"/>
          </w:tcPr>
          <w:p w:rsidR="00B3376C" w:rsidRPr="005A301C" w:rsidRDefault="00B3376C" w:rsidP="00943D9A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:rsidR="00B3376C" w:rsidRPr="005A301C" w:rsidRDefault="00B3376C" w:rsidP="00EB272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  <w:tc>
          <w:tcPr>
            <w:tcW w:w="3105" w:type="dxa"/>
            <w:gridSpan w:val="4"/>
            <w:vAlign w:val="bottom"/>
          </w:tcPr>
          <w:p w:rsidR="00B3376C" w:rsidRPr="005A301C" w:rsidRDefault="00B3376C" w:rsidP="00EB272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</w:tr>
      <w:tr w:rsidR="00A771C5" w:rsidRPr="005A301C" w:rsidTr="00733E36">
        <w:tblPrEx>
          <w:tblLook w:val="01E0" w:firstRow="1" w:lastRow="1" w:firstColumn="1" w:lastColumn="1" w:noHBand="0" w:noVBand="0"/>
        </w:tblPrEx>
        <w:tc>
          <w:tcPr>
            <w:tcW w:w="3113" w:type="dxa"/>
            <w:gridSpan w:val="5"/>
            <w:vAlign w:val="bottom"/>
          </w:tcPr>
          <w:p w:rsidR="009B15F4" w:rsidRDefault="009B15F4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A771C5" w:rsidRPr="005A301C" w:rsidRDefault="00A771C5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lastRenderedPageBreak/>
              <w:t>Kierujący komórką organizacyjną</w:t>
            </w:r>
          </w:p>
        </w:tc>
        <w:tc>
          <w:tcPr>
            <w:tcW w:w="3104" w:type="dxa"/>
            <w:gridSpan w:val="4"/>
            <w:vAlign w:val="bottom"/>
          </w:tcPr>
          <w:p w:rsidR="009B15F4" w:rsidRDefault="009B15F4" w:rsidP="00A771C5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A771C5" w:rsidRPr="005A301C" w:rsidRDefault="00A771C5" w:rsidP="00A771C5">
            <w:pPr>
              <w:spacing w:before="24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b/>
                <w:sz w:val="20"/>
                <w:szCs w:val="20"/>
              </w:rPr>
              <w:lastRenderedPageBreak/>
              <w:t>Kierujący komórką do spraw zamówień publicznych</w:t>
            </w:r>
          </w:p>
        </w:tc>
        <w:tc>
          <w:tcPr>
            <w:tcW w:w="3105" w:type="dxa"/>
            <w:gridSpan w:val="4"/>
            <w:vAlign w:val="bottom"/>
          </w:tcPr>
          <w:p w:rsidR="009B15F4" w:rsidRDefault="009B15F4" w:rsidP="00A771C5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A771C5" w:rsidRPr="005A301C" w:rsidRDefault="00A771C5" w:rsidP="00A771C5">
            <w:pPr>
              <w:spacing w:before="24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b/>
                <w:sz w:val="20"/>
                <w:szCs w:val="20"/>
              </w:rPr>
              <w:lastRenderedPageBreak/>
              <w:t>Główny Księgowy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jednostki organizacyjnej</w:t>
            </w:r>
          </w:p>
        </w:tc>
      </w:tr>
      <w:tr w:rsidR="00A771C5" w:rsidRPr="005A301C" w:rsidTr="00733E36">
        <w:tblPrEx>
          <w:tblLook w:val="01E0" w:firstRow="1" w:lastRow="1" w:firstColumn="1" w:lastColumn="1" w:noHBand="0" w:noVBand="0"/>
        </w:tblPrEx>
        <w:tc>
          <w:tcPr>
            <w:tcW w:w="3113" w:type="dxa"/>
            <w:gridSpan w:val="5"/>
            <w:vAlign w:val="bottom"/>
          </w:tcPr>
          <w:p w:rsidR="00A771C5" w:rsidRPr="005A301C" w:rsidRDefault="00A771C5" w:rsidP="00A771C5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..........................................</w:t>
            </w:r>
          </w:p>
          <w:p w:rsidR="00A771C5" w:rsidRPr="005A301C" w:rsidRDefault="00A771C5" w:rsidP="00A771C5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  <w:tc>
          <w:tcPr>
            <w:tcW w:w="3104" w:type="dxa"/>
            <w:gridSpan w:val="4"/>
            <w:vAlign w:val="bottom"/>
          </w:tcPr>
          <w:p w:rsidR="00A771C5" w:rsidRPr="005A301C" w:rsidRDefault="00A771C5" w:rsidP="00A771C5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:rsidR="00A771C5" w:rsidRPr="005A301C" w:rsidRDefault="00A771C5" w:rsidP="00A771C5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  <w:tc>
          <w:tcPr>
            <w:tcW w:w="3105" w:type="dxa"/>
            <w:gridSpan w:val="4"/>
            <w:vAlign w:val="bottom"/>
          </w:tcPr>
          <w:p w:rsidR="00A771C5" w:rsidRPr="005A301C" w:rsidRDefault="00A771C5" w:rsidP="00A771C5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:rsidR="00A771C5" w:rsidRPr="005A301C" w:rsidRDefault="00A771C5" w:rsidP="00A771C5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</w:tr>
      <w:tr w:rsidR="00A771C5" w:rsidRPr="005A301C" w:rsidTr="00733E36">
        <w:tblPrEx>
          <w:tblLook w:val="01E0" w:firstRow="1" w:lastRow="1" w:firstColumn="1" w:lastColumn="1" w:noHBand="0" w:noVBand="0"/>
        </w:tblPrEx>
        <w:tc>
          <w:tcPr>
            <w:tcW w:w="3113" w:type="dxa"/>
            <w:gridSpan w:val="5"/>
            <w:vAlign w:val="bottom"/>
          </w:tcPr>
          <w:p w:rsidR="00A771C5" w:rsidRPr="005A301C" w:rsidRDefault="00A771C5" w:rsidP="00A771C5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04" w:type="dxa"/>
            <w:gridSpan w:val="4"/>
            <w:vAlign w:val="bottom"/>
          </w:tcPr>
          <w:p w:rsidR="00A771C5" w:rsidRPr="005A301C" w:rsidRDefault="00A771C5" w:rsidP="00A771C5">
            <w:pPr>
              <w:spacing w:before="24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105" w:type="dxa"/>
            <w:gridSpan w:val="4"/>
            <w:vAlign w:val="bottom"/>
          </w:tcPr>
          <w:p w:rsidR="00A771C5" w:rsidRDefault="00A771C5" w:rsidP="00A771C5">
            <w:pPr>
              <w:spacing w:before="36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ZATWIERDZAM:</w:t>
            </w:r>
          </w:p>
          <w:p w:rsidR="00A771C5" w:rsidRPr="005A301C" w:rsidRDefault="00A771C5" w:rsidP="00A771C5">
            <w:pPr>
              <w:spacing w:before="36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b/>
                <w:sz w:val="20"/>
                <w:szCs w:val="20"/>
              </w:rPr>
              <w:t>Kierownik Zamawiającego</w:t>
            </w:r>
          </w:p>
        </w:tc>
      </w:tr>
      <w:tr w:rsidR="00A771C5" w:rsidRPr="005A301C" w:rsidTr="00733E36">
        <w:tblPrEx>
          <w:tblLook w:val="01E0" w:firstRow="1" w:lastRow="1" w:firstColumn="1" w:lastColumn="1" w:noHBand="0" w:noVBand="0"/>
        </w:tblPrEx>
        <w:tc>
          <w:tcPr>
            <w:tcW w:w="3113" w:type="dxa"/>
            <w:gridSpan w:val="5"/>
            <w:vAlign w:val="bottom"/>
          </w:tcPr>
          <w:p w:rsidR="00A771C5" w:rsidRPr="005A301C" w:rsidRDefault="00A771C5" w:rsidP="00A771C5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04" w:type="dxa"/>
            <w:gridSpan w:val="4"/>
            <w:vAlign w:val="bottom"/>
          </w:tcPr>
          <w:p w:rsidR="00A771C5" w:rsidRPr="005A301C" w:rsidRDefault="00A771C5" w:rsidP="00A771C5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3105" w:type="dxa"/>
            <w:gridSpan w:val="4"/>
            <w:vAlign w:val="bottom"/>
          </w:tcPr>
          <w:p w:rsidR="00A771C5" w:rsidRPr="005A301C" w:rsidRDefault="00A771C5" w:rsidP="00A771C5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:rsidR="00A771C5" w:rsidRPr="005A301C" w:rsidRDefault="00A771C5" w:rsidP="00A771C5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A30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</w:tr>
    </w:tbl>
    <w:p w:rsidR="00A335C1" w:rsidRDefault="00A335C1" w:rsidP="00A335C1">
      <w:pPr>
        <w:rPr>
          <w:rFonts w:asciiTheme="minorBidi" w:hAnsiTheme="minorBidi" w:cstheme="minorBidi"/>
          <w:sz w:val="22"/>
          <w:szCs w:val="22"/>
        </w:rPr>
      </w:pPr>
    </w:p>
    <w:sectPr w:rsidR="00A335C1" w:rsidSect="00E81651">
      <w:headerReference w:type="default" r:id="rId9"/>
      <w:footerReference w:type="default" r:id="rId10"/>
      <w:pgSz w:w="11906" w:h="16838"/>
      <w:pgMar w:top="1418" w:right="1418" w:bottom="709" w:left="1418" w:header="709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C32" w:rsidRDefault="00FF2C32" w:rsidP="00E02446">
      <w:r>
        <w:separator/>
      </w:r>
    </w:p>
  </w:endnote>
  <w:endnote w:type="continuationSeparator" w:id="0">
    <w:p w:rsidR="00FF2C32" w:rsidRDefault="00FF2C32" w:rsidP="00E02446">
      <w:r>
        <w:continuationSeparator/>
      </w:r>
    </w:p>
  </w:endnote>
  <w:endnote w:type="continuationNotice" w:id="1">
    <w:p w:rsidR="00FF2C32" w:rsidRDefault="00FF2C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A6" w:rsidRPr="008051A6" w:rsidRDefault="008051A6">
    <w:pPr>
      <w:pStyle w:val="Stopka"/>
      <w:rPr>
        <w:sz w:val="20"/>
        <w:szCs w:val="20"/>
      </w:rPr>
    </w:pPr>
    <w:r w:rsidRPr="008051A6">
      <w:rPr>
        <w:sz w:val="20"/>
        <w:szCs w:val="20"/>
      </w:rPr>
      <w:t>Znak sprawy:</w:t>
    </w:r>
  </w:p>
  <w:p w:rsidR="004326A4" w:rsidRDefault="004326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C32" w:rsidRDefault="00FF2C32" w:rsidP="00E02446">
      <w:r>
        <w:separator/>
      </w:r>
    </w:p>
  </w:footnote>
  <w:footnote w:type="continuationSeparator" w:id="0">
    <w:p w:rsidR="00FF2C32" w:rsidRDefault="00FF2C32" w:rsidP="00E02446">
      <w:r>
        <w:continuationSeparator/>
      </w:r>
    </w:p>
  </w:footnote>
  <w:footnote w:type="continuationNotice" w:id="1">
    <w:p w:rsidR="00FF2C32" w:rsidRDefault="00FF2C32"/>
  </w:footnote>
  <w:footnote w:id="2">
    <w:p w:rsidR="00F463E6" w:rsidRPr="00E81651" w:rsidRDefault="00F463E6" w:rsidP="006917F1">
      <w:pPr>
        <w:pStyle w:val="Tekstprzypisudolnego"/>
        <w:ind w:left="284" w:hanging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E81651">
        <w:rPr>
          <w:rFonts w:asciiTheme="minorBidi" w:hAnsiTheme="minorBidi" w:cstheme="minorBidi"/>
          <w:sz w:val="16"/>
          <w:szCs w:val="16"/>
        </w:rPr>
        <w:t>Oceny punktowej dokonuje się wyłącznie w sytuacji, gdy w postępowaniu o udzielenie zamówienia publicznego są co najmniej dwa kryteria. Oceny nie dokonuje się w odniesieniu do wykonawców, którzy nie spełnili wymogów przedmiotowych lub podmiotowych.</w:t>
      </w:r>
    </w:p>
  </w:footnote>
  <w:footnote w:id="3">
    <w:p w:rsidR="008A4FDC" w:rsidRPr="00A6513D" w:rsidRDefault="008A4FDC" w:rsidP="00A6513D">
      <w:pPr>
        <w:pStyle w:val="Tekstprzypisudolnego"/>
        <w:rPr>
          <w:rFonts w:asciiTheme="minorBidi" w:hAnsiTheme="minorBidi" w:cstheme="minorBidi"/>
        </w:rPr>
      </w:pPr>
      <w:r w:rsidRPr="00E81651">
        <w:rPr>
          <w:rStyle w:val="Odwoanieprzypisudolnego"/>
          <w:rFonts w:asciiTheme="minorBidi" w:hAnsiTheme="minorBidi" w:cstheme="minorBidi"/>
          <w:sz w:val="16"/>
          <w:szCs w:val="16"/>
        </w:rPr>
        <w:footnoteRef/>
      </w:r>
      <w:r w:rsidR="004527AE" w:rsidRPr="00E81651">
        <w:rPr>
          <w:rFonts w:asciiTheme="minorBidi" w:hAnsiTheme="minorBidi" w:cstheme="minorBidi"/>
          <w:sz w:val="16"/>
          <w:szCs w:val="16"/>
          <w:vertAlign w:val="superscript"/>
        </w:rPr>
        <w:t>)</w:t>
      </w:r>
      <w:r w:rsidRPr="00E81651">
        <w:rPr>
          <w:rFonts w:asciiTheme="minorBidi" w:hAnsiTheme="minorBidi" w:cstheme="minorBidi"/>
          <w:sz w:val="16"/>
          <w:szCs w:val="16"/>
        </w:rPr>
        <w:t xml:space="preserve"> Właściwe zakreślić/uzupełnić.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FDC" w:rsidRPr="00A36E83" w:rsidRDefault="008A4FDC" w:rsidP="004326A4">
    <w:pPr>
      <w:jc w:val="right"/>
      <w:rPr>
        <w:rFonts w:asciiTheme="minorBidi" w:hAnsiTheme="minorBidi" w:cstheme="minorBidi"/>
        <w:bCs/>
        <w:i/>
        <w:iCs/>
        <w:sz w:val="20"/>
        <w:szCs w:val="20"/>
      </w:rPr>
    </w:pPr>
    <w:r w:rsidRPr="00A36E83">
      <w:rPr>
        <w:rFonts w:asciiTheme="minorBidi" w:hAnsiTheme="minorBidi" w:cstheme="minorBidi"/>
        <w:bCs/>
        <w:i/>
        <w:iCs/>
        <w:sz w:val="20"/>
        <w:szCs w:val="20"/>
      </w:rPr>
      <w:t xml:space="preserve">ZAŁĄCZNIK Nr </w:t>
    </w:r>
    <w:r w:rsidR="00C85F4D">
      <w:rPr>
        <w:rFonts w:asciiTheme="minorBidi" w:hAnsiTheme="minorBidi" w:cstheme="minorBidi"/>
        <w:bCs/>
        <w:i/>
        <w:iCs/>
        <w:sz w:val="20"/>
        <w:szCs w:val="20"/>
      </w:rPr>
      <w:t>7</w:t>
    </w:r>
  </w:p>
  <w:p w:rsidR="008A4FDC" w:rsidRPr="00A36E83" w:rsidRDefault="008A4FDC" w:rsidP="00A36E83">
    <w:pPr>
      <w:jc w:val="right"/>
      <w:rPr>
        <w:rFonts w:asciiTheme="minorBidi" w:hAnsiTheme="minorBidi" w:cstheme="minorBidi"/>
        <w:bCs/>
        <w:i/>
        <w:iCs/>
        <w:sz w:val="20"/>
        <w:szCs w:val="20"/>
      </w:rPr>
    </w:pPr>
    <w:r w:rsidRPr="00A36E83">
      <w:rPr>
        <w:rFonts w:asciiTheme="minorBidi" w:hAnsiTheme="minorBidi" w:cstheme="minorBidi"/>
        <w:bCs/>
        <w:i/>
        <w:iCs/>
        <w:sz w:val="20"/>
        <w:szCs w:val="20"/>
      </w:rPr>
      <w:t>do Regulaminu</w:t>
    </w:r>
    <w:r w:rsidR="003E7F5E">
      <w:rPr>
        <w:rFonts w:asciiTheme="minorBidi" w:hAnsiTheme="minorBidi" w:cstheme="minorBidi"/>
        <w:bCs/>
        <w:i/>
        <w:iCs/>
        <w:sz w:val="20"/>
        <w:szCs w:val="20"/>
      </w:rPr>
      <w:t xml:space="preserve"> </w:t>
    </w:r>
    <w:r w:rsidRPr="00A36E83">
      <w:rPr>
        <w:rFonts w:asciiTheme="minorBidi" w:hAnsiTheme="minorBidi" w:cstheme="minorBidi"/>
        <w:bCs/>
        <w:i/>
        <w:iCs/>
        <w:sz w:val="20"/>
        <w:szCs w:val="20"/>
      </w:rPr>
      <w:t>udzielania zamówień publicznych</w:t>
    </w:r>
  </w:p>
  <w:p w:rsidR="008A4FDC" w:rsidRPr="00A36E83" w:rsidRDefault="008A4FDC" w:rsidP="00A36E83">
    <w:pPr>
      <w:pStyle w:val="Tekstpodstawowy"/>
      <w:jc w:val="right"/>
      <w:rPr>
        <w:rFonts w:asciiTheme="minorBidi" w:hAnsiTheme="minorBidi" w:cstheme="minorBidi"/>
        <w:b w:val="0"/>
        <w:bCs/>
        <w:i/>
        <w:iCs/>
        <w:sz w:val="20"/>
        <w:szCs w:val="20"/>
      </w:rPr>
    </w:pPr>
    <w:r w:rsidRPr="00A36E83">
      <w:rPr>
        <w:rFonts w:asciiTheme="minorBidi" w:hAnsiTheme="minorBidi" w:cstheme="minorBidi"/>
        <w:b w:val="0"/>
        <w:bCs/>
        <w:i/>
        <w:iCs/>
        <w:sz w:val="20"/>
        <w:szCs w:val="20"/>
      </w:rPr>
      <w:t xml:space="preserve">w Generalnej Dyrekcji Ochrony Środowiska i </w:t>
    </w:r>
    <w:r>
      <w:rPr>
        <w:rFonts w:asciiTheme="minorBidi" w:hAnsiTheme="minorBidi" w:cstheme="minorBidi"/>
        <w:b w:val="0"/>
        <w:bCs/>
        <w:i/>
        <w:iCs/>
        <w:sz w:val="20"/>
        <w:szCs w:val="20"/>
      </w:rPr>
      <w:t xml:space="preserve">w </w:t>
    </w:r>
    <w:r w:rsidRPr="00A36E83">
      <w:rPr>
        <w:rFonts w:asciiTheme="minorBidi" w:hAnsiTheme="minorBidi" w:cstheme="minorBidi"/>
        <w:b w:val="0"/>
        <w:bCs/>
        <w:i/>
        <w:iCs/>
        <w:sz w:val="20"/>
        <w:szCs w:val="20"/>
      </w:rPr>
      <w:t xml:space="preserve">regionalnych dyrekcjach ochrony środowiska </w:t>
    </w:r>
  </w:p>
  <w:p w:rsidR="008A4FDC" w:rsidRDefault="008A4FDC" w:rsidP="00A36E83">
    <w:pPr>
      <w:pStyle w:val="Tekstpodstawowy"/>
      <w:pBdr>
        <w:bottom w:val="single" w:sz="4" w:space="1" w:color="auto"/>
      </w:pBdr>
      <w:jc w:val="right"/>
      <w:rPr>
        <w:rFonts w:asciiTheme="minorBidi" w:hAnsiTheme="minorBidi" w:cstheme="minorBidi"/>
        <w:b w:val="0"/>
        <w:bCs/>
        <w:i/>
        <w:iCs/>
        <w:sz w:val="20"/>
        <w:szCs w:val="20"/>
      </w:rPr>
    </w:pPr>
    <w:r w:rsidRPr="00A36E83">
      <w:rPr>
        <w:rFonts w:asciiTheme="minorBidi" w:hAnsiTheme="minorBidi" w:cstheme="minorBidi"/>
        <w:b w:val="0"/>
        <w:bCs/>
        <w:i/>
        <w:iCs/>
        <w:sz w:val="20"/>
        <w:szCs w:val="20"/>
      </w:rPr>
      <w:t xml:space="preserve">Wzór </w:t>
    </w:r>
  </w:p>
  <w:p w:rsidR="008A4FDC" w:rsidRPr="00A36E83" w:rsidRDefault="008A4FDC" w:rsidP="00A36E83">
    <w:pPr>
      <w:pStyle w:val="Tekstpodstawowy"/>
      <w:jc w:val="right"/>
      <w:rPr>
        <w:rFonts w:asciiTheme="minorBidi" w:hAnsiTheme="minorBidi" w:cstheme="minorBidi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3709"/>
    <w:multiLevelType w:val="hybridMultilevel"/>
    <w:tmpl w:val="5C5C89C8"/>
    <w:lvl w:ilvl="0" w:tplc="6268B9C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5B065D"/>
    <w:multiLevelType w:val="hybridMultilevel"/>
    <w:tmpl w:val="152A4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4E87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E6FFD"/>
    <w:multiLevelType w:val="hybridMultilevel"/>
    <w:tmpl w:val="8F4E441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33891"/>
    <w:multiLevelType w:val="hybridMultilevel"/>
    <w:tmpl w:val="98BA9CF0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>
    <w:nsid w:val="41133F1A"/>
    <w:multiLevelType w:val="hybridMultilevel"/>
    <w:tmpl w:val="13B44E60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444A1F99"/>
    <w:multiLevelType w:val="hybridMultilevel"/>
    <w:tmpl w:val="CBE6F5A8"/>
    <w:lvl w:ilvl="0" w:tplc="6A28F86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561AE"/>
    <w:multiLevelType w:val="hybridMultilevel"/>
    <w:tmpl w:val="5C5C89C8"/>
    <w:lvl w:ilvl="0" w:tplc="6268B9C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7B7BD3"/>
    <w:multiLevelType w:val="hybridMultilevel"/>
    <w:tmpl w:val="666CCA28"/>
    <w:lvl w:ilvl="0" w:tplc="D40416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38FE"/>
    <w:rsid w:val="0001185D"/>
    <w:rsid w:val="0002242E"/>
    <w:rsid w:val="00032EB8"/>
    <w:rsid w:val="0003301B"/>
    <w:rsid w:val="000564A9"/>
    <w:rsid w:val="00060FD0"/>
    <w:rsid w:val="00071777"/>
    <w:rsid w:val="000763AC"/>
    <w:rsid w:val="00081B66"/>
    <w:rsid w:val="000878C0"/>
    <w:rsid w:val="00092E9D"/>
    <w:rsid w:val="000A2054"/>
    <w:rsid w:val="000D396E"/>
    <w:rsid w:val="000E4D74"/>
    <w:rsid w:val="001022D8"/>
    <w:rsid w:val="00104BE1"/>
    <w:rsid w:val="00104D7A"/>
    <w:rsid w:val="00116684"/>
    <w:rsid w:val="00126814"/>
    <w:rsid w:val="00134BFA"/>
    <w:rsid w:val="001652BE"/>
    <w:rsid w:val="001706DE"/>
    <w:rsid w:val="00195D0E"/>
    <w:rsid w:val="001B277F"/>
    <w:rsid w:val="001B5F25"/>
    <w:rsid w:val="001B6276"/>
    <w:rsid w:val="001C7BE8"/>
    <w:rsid w:val="001D3108"/>
    <w:rsid w:val="001E45C4"/>
    <w:rsid w:val="001F5772"/>
    <w:rsid w:val="00204A40"/>
    <w:rsid w:val="00232C20"/>
    <w:rsid w:val="00247611"/>
    <w:rsid w:val="002644C4"/>
    <w:rsid w:val="00286591"/>
    <w:rsid w:val="00287B81"/>
    <w:rsid w:val="002C0E6F"/>
    <w:rsid w:val="002D48D9"/>
    <w:rsid w:val="002F1926"/>
    <w:rsid w:val="00301C77"/>
    <w:rsid w:val="0033223D"/>
    <w:rsid w:val="00354CD8"/>
    <w:rsid w:val="00360255"/>
    <w:rsid w:val="003738FE"/>
    <w:rsid w:val="00390619"/>
    <w:rsid w:val="00392504"/>
    <w:rsid w:val="00396B67"/>
    <w:rsid w:val="003A457E"/>
    <w:rsid w:val="003B4889"/>
    <w:rsid w:val="003B74DD"/>
    <w:rsid w:val="003C74FF"/>
    <w:rsid w:val="003D526B"/>
    <w:rsid w:val="003E7F5E"/>
    <w:rsid w:val="004179F8"/>
    <w:rsid w:val="00420BF3"/>
    <w:rsid w:val="00422EA6"/>
    <w:rsid w:val="00431EB4"/>
    <w:rsid w:val="004326A4"/>
    <w:rsid w:val="00437FE3"/>
    <w:rsid w:val="00441E5F"/>
    <w:rsid w:val="00442C57"/>
    <w:rsid w:val="0044720A"/>
    <w:rsid w:val="00450F2F"/>
    <w:rsid w:val="004527AE"/>
    <w:rsid w:val="0045551A"/>
    <w:rsid w:val="004804B4"/>
    <w:rsid w:val="00483B00"/>
    <w:rsid w:val="00483FB2"/>
    <w:rsid w:val="0048490B"/>
    <w:rsid w:val="00490BF7"/>
    <w:rsid w:val="004A6574"/>
    <w:rsid w:val="004C588E"/>
    <w:rsid w:val="004C6EDE"/>
    <w:rsid w:val="004C7A4B"/>
    <w:rsid w:val="004D71B8"/>
    <w:rsid w:val="004E5CA0"/>
    <w:rsid w:val="004F5923"/>
    <w:rsid w:val="005039FD"/>
    <w:rsid w:val="00505180"/>
    <w:rsid w:val="00524E4C"/>
    <w:rsid w:val="005525BF"/>
    <w:rsid w:val="00552D98"/>
    <w:rsid w:val="00565122"/>
    <w:rsid w:val="00576AFB"/>
    <w:rsid w:val="005874F9"/>
    <w:rsid w:val="005959F1"/>
    <w:rsid w:val="005979BF"/>
    <w:rsid w:val="005A1E7D"/>
    <w:rsid w:val="005A301C"/>
    <w:rsid w:val="005B3EF6"/>
    <w:rsid w:val="005D3882"/>
    <w:rsid w:val="00604685"/>
    <w:rsid w:val="00610045"/>
    <w:rsid w:val="00620970"/>
    <w:rsid w:val="00630EA4"/>
    <w:rsid w:val="00632D96"/>
    <w:rsid w:val="00647584"/>
    <w:rsid w:val="00647FAE"/>
    <w:rsid w:val="0065512F"/>
    <w:rsid w:val="0065641A"/>
    <w:rsid w:val="0067271E"/>
    <w:rsid w:val="006917F1"/>
    <w:rsid w:val="00694385"/>
    <w:rsid w:val="006963BA"/>
    <w:rsid w:val="006967B4"/>
    <w:rsid w:val="006C696B"/>
    <w:rsid w:val="006C74FA"/>
    <w:rsid w:val="006E7F27"/>
    <w:rsid w:val="00705C64"/>
    <w:rsid w:val="00713AE0"/>
    <w:rsid w:val="007267C3"/>
    <w:rsid w:val="00733E36"/>
    <w:rsid w:val="00740DFF"/>
    <w:rsid w:val="00761462"/>
    <w:rsid w:val="00776024"/>
    <w:rsid w:val="00785C4D"/>
    <w:rsid w:val="0079400A"/>
    <w:rsid w:val="007A395F"/>
    <w:rsid w:val="007E0DA9"/>
    <w:rsid w:val="007E45BE"/>
    <w:rsid w:val="00800514"/>
    <w:rsid w:val="008051A6"/>
    <w:rsid w:val="0080692C"/>
    <w:rsid w:val="008128C0"/>
    <w:rsid w:val="00847656"/>
    <w:rsid w:val="00850156"/>
    <w:rsid w:val="00877BFE"/>
    <w:rsid w:val="00881822"/>
    <w:rsid w:val="00882DFC"/>
    <w:rsid w:val="00883777"/>
    <w:rsid w:val="0088573B"/>
    <w:rsid w:val="008A1553"/>
    <w:rsid w:val="008A4FDC"/>
    <w:rsid w:val="008D5C82"/>
    <w:rsid w:val="008E29CD"/>
    <w:rsid w:val="008E5B0F"/>
    <w:rsid w:val="009142E1"/>
    <w:rsid w:val="0091432F"/>
    <w:rsid w:val="0091647C"/>
    <w:rsid w:val="00943D9A"/>
    <w:rsid w:val="009465A9"/>
    <w:rsid w:val="00962781"/>
    <w:rsid w:val="00973A6D"/>
    <w:rsid w:val="009834E0"/>
    <w:rsid w:val="009845E8"/>
    <w:rsid w:val="009B15F4"/>
    <w:rsid w:val="009B4EFE"/>
    <w:rsid w:val="009B6CDD"/>
    <w:rsid w:val="009D34DE"/>
    <w:rsid w:val="00A055B0"/>
    <w:rsid w:val="00A13A8D"/>
    <w:rsid w:val="00A335C1"/>
    <w:rsid w:val="00A36E83"/>
    <w:rsid w:val="00A5178B"/>
    <w:rsid w:val="00A5274D"/>
    <w:rsid w:val="00A535FE"/>
    <w:rsid w:val="00A63C9C"/>
    <w:rsid w:val="00A6513D"/>
    <w:rsid w:val="00A73A9C"/>
    <w:rsid w:val="00A771C5"/>
    <w:rsid w:val="00A95CDA"/>
    <w:rsid w:val="00AA449B"/>
    <w:rsid w:val="00AA6F8F"/>
    <w:rsid w:val="00AA7116"/>
    <w:rsid w:val="00AB08E1"/>
    <w:rsid w:val="00AB18A9"/>
    <w:rsid w:val="00AB573B"/>
    <w:rsid w:val="00AC21F8"/>
    <w:rsid w:val="00AC52D6"/>
    <w:rsid w:val="00AD4D98"/>
    <w:rsid w:val="00AF6D90"/>
    <w:rsid w:val="00B166FF"/>
    <w:rsid w:val="00B170EA"/>
    <w:rsid w:val="00B21786"/>
    <w:rsid w:val="00B248A2"/>
    <w:rsid w:val="00B27962"/>
    <w:rsid w:val="00B3376C"/>
    <w:rsid w:val="00B35023"/>
    <w:rsid w:val="00B37AD6"/>
    <w:rsid w:val="00B42D43"/>
    <w:rsid w:val="00B510ED"/>
    <w:rsid w:val="00B66862"/>
    <w:rsid w:val="00B7289F"/>
    <w:rsid w:val="00B82090"/>
    <w:rsid w:val="00B82BAD"/>
    <w:rsid w:val="00B8307B"/>
    <w:rsid w:val="00BB2F02"/>
    <w:rsid w:val="00BD5692"/>
    <w:rsid w:val="00BE6347"/>
    <w:rsid w:val="00BE6C71"/>
    <w:rsid w:val="00BE7C82"/>
    <w:rsid w:val="00C16493"/>
    <w:rsid w:val="00C267ED"/>
    <w:rsid w:val="00C44C8D"/>
    <w:rsid w:val="00C464D9"/>
    <w:rsid w:val="00C50987"/>
    <w:rsid w:val="00C62A0E"/>
    <w:rsid w:val="00C63F3D"/>
    <w:rsid w:val="00C676ED"/>
    <w:rsid w:val="00C8045B"/>
    <w:rsid w:val="00C85F4D"/>
    <w:rsid w:val="00C92FEA"/>
    <w:rsid w:val="00C93224"/>
    <w:rsid w:val="00C95D47"/>
    <w:rsid w:val="00CD0429"/>
    <w:rsid w:val="00CE33C9"/>
    <w:rsid w:val="00D155F9"/>
    <w:rsid w:val="00D22AC5"/>
    <w:rsid w:val="00D238A7"/>
    <w:rsid w:val="00D30950"/>
    <w:rsid w:val="00D401DB"/>
    <w:rsid w:val="00D54240"/>
    <w:rsid w:val="00D63EAF"/>
    <w:rsid w:val="00D713B4"/>
    <w:rsid w:val="00D97551"/>
    <w:rsid w:val="00DA72CD"/>
    <w:rsid w:val="00DB3D6B"/>
    <w:rsid w:val="00DB5747"/>
    <w:rsid w:val="00DB75CF"/>
    <w:rsid w:val="00DB7D44"/>
    <w:rsid w:val="00DD0321"/>
    <w:rsid w:val="00DE2851"/>
    <w:rsid w:val="00DF4D40"/>
    <w:rsid w:val="00E02446"/>
    <w:rsid w:val="00E17817"/>
    <w:rsid w:val="00E30327"/>
    <w:rsid w:val="00E47222"/>
    <w:rsid w:val="00E71B65"/>
    <w:rsid w:val="00E81651"/>
    <w:rsid w:val="00E831FC"/>
    <w:rsid w:val="00E832A7"/>
    <w:rsid w:val="00EA027A"/>
    <w:rsid w:val="00EB14BB"/>
    <w:rsid w:val="00EB2723"/>
    <w:rsid w:val="00EC4626"/>
    <w:rsid w:val="00EC6AAD"/>
    <w:rsid w:val="00EF2F14"/>
    <w:rsid w:val="00F10200"/>
    <w:rsid w:val="00F31D2E"/>
    <w:rsid w:val="00F342C7"/>
    <w:rsid w:val="00F463E6"/>
    <w:rsid w:val="00F47820"/>
    <w:rsid w:val="00F50A8B"/>
    <w:rsid w:val="00F61E32"/>
    <w:rsid w:val="00F61FA3"/>
    <w:rsid w:val="00F62F3C"/>
    <w:rsid w:val="00F74EA5"/>
    <w:rsid w:val="00F86325"/>
    <w:rsid w:val="00F8685C"/>
    <w:rsid w:val="00F87B84"/>
    <w:rsid w:val="00F90AEF"/>
    <w:rsid w:val="00F97F95"/>
    <w:rsid w:val="00FA3BC1"/>
    <w:rsid w:val="00FA476E"/>
    <w:rsid w:val="00FC064A"/>
    <w:rsid w:val="00FC3178"/>
    <w:rsid w:val="00FC4464"/>
    <w:rsid w:val="00FE50A8"/>
    <w:rsid w:val="00FF2C32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8FE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738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738FE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Tekstpodstawowy">
    <w:name w:val="Body Text"/>
    <w:basedOn w:val="Normalny"/>
    <w:link w:val="TekstpodstawowyZnak"/>
    <w:rsid w:val="003738FE"/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3738F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rsid w:val="003738FE"/>
    <w:rPr>
      <w:color w:val="61674D"/>
      <w:u w:val="single"/>
    </w:rPr>
  </w:style>
  <w:style w:type="paragraph" w:styleId="Tekstpodstawowywcity">
    <w:name w:val="Body Text Indent"/>
    <w:basedOn w:val="Normalny"/>
    <w:link w:val="TekstpodstawowywcityZnak"/>
    <w:rsid w:val="003738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38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738F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738F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rsid w:val="003738FE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738FE"/>
    <w:rPr>
      <w:rFonts w:ascii="Arial" w:eastAsia="Times New Roman" w:hAnsi="Arial" w:cs="Times New Roman"/>
      <w:sz w:val="24"/>
      <w:szCs w:val="24"/>
    </w:rPr>
  </w:style>
  <w:style w:type="paragraph" w:styleId="Listapunktowana">
    <w:name w:val="List Bullet"/>
    <w:basedOn w:val="Normalny"/>
    <w:autoRedefine/>
    <w:rsid w:val="00134BFA"/>
    <w:pPr>
      <w:widowControl w:val="0"/>
      <w:jc w:val="both"/>
    </w:pPr>
    <w:rPr>
      <w:bCs/>
      <w:i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817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C50987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E0244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2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44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877BFE"/>
    <w:pPr>
      <w:widowControl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77BFE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08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1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B66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1B6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20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200"/>
    <w:rPr>
      <w:rFonts w:ascii="Times New Roman" w:eastAsia="Times New Roman" w:hAnsi="Times New Roman"/>
      <w:b/>
      <w:bCs/>
    </w:rPr>
  </w:style>
  <w:style w:type="paragraph" w:styleId="Bezodstpw">
    <w:name w:val="No Spacing"/>
    <w:uiPriority w:val="1"/>
    <w:qFormat/>
    <w:rsid w:val="00740DF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8FE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738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738FE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Tekstpodstawowy">
    <w:name w:val="Body Text"/>
    <w:basedOn w:val="Normalny"/>
    <w:link w:val="TekstpodstawowyZnak"/>
    <w:rsid w:val="003738FE"/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3738F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rsid w:val="003738FE"/>
    <w:rPr>
      <w:color w:val="61674D"/>
      <w:u w:val="single"/>
    </w:rPr>
  </w:style>
  <w:style w:type="paragraph" w:styleId="Tekstpodstawowywcity">
    <w:name w:val="Body Text Indent"/>
    <w:basedOn w:val="Normalny"/>
    <w:link w:val="TekstpodstawowywcityZnak"/>
    <w:rsid w:val="003738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38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738F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738F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rsid w:val="003738FE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738FE"/>
    <w:rPr>
      <w:rFonts w:ascii="Arial" w:eastAsia="Times New Roman" w:hAnsi="Arial" w:cs="Times New Roman"/>
      <w:sz w:val="24"/>
      <w:szCs w:val="24"/>
    </w:rPr>
  </w:style>
  <w:style w:type="paragraph" w:styleId="Listapunktowana">
    <w:name w:val="List Bullet"/>
    <w:basedOn w:val="Normalny"/>
    <w:autoRedefine/>
    <w:rsid w:val="00134BFA"/>
    <w:pPr>
      <w:widowControl w:val="0"/>
      <w:jc w:val="both"/>
    </w:pPr>
    <w:rPr>
      <w:bCs/>
      <w:i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817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C50987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E0244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2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44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877BFE"/>
    <w:pPr>
      <w:widowControl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77BFE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08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1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B66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1B6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20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200"/>
    <w:rPr>
      <w:rFonts w:ascii="Times New Roman" w:eastAsia="Times New Roman" w:hAnsi="Times New Roman"/>
      <w:b/>
      <w:bCs/>
    </w:rPr>
  </w:style>
  <w:style w:type="paragraph" w:styleId="Bezodstpw">
    <w:name w:val="No Spacing"/>
    <w:uiPriority w:val="1"/>
    <w:qFormat/>
    <w:rsid w:val="00740DF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7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A6CC9-55B8-4C93-A664-392B4049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rozpoznania</vt:lpstr>
    </vt:vector>
  </TitlesOfParts>
  <Company/>
  <LinksUpToDate>false</LinksUpToDate>
  <CharactersWithSpaces>4122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http://www.uzp.gov.pl/prawo/D20060610.pdf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rozpoznania</dc:title>
  <dc:creator>Katarzyna Gałecka</dc:creator>
  <cp:lastModifiedBy>k.molenda</cp:lastModifiedBy>
  <cp:revision>18</cp:revision>
  <cp:lastPrinted>2016-12-15T09:03:00Z</cp:lastPrinted>
  <dcterms:created xsi:type="dcterms:W3CDTF">2017-12-13T09:50:00Z</dcterms:created>
  <dcterms:modified xsi:type="dcterms:W3CDTF">2018-11-28T07:17:00Z</dcterms:modified>
  <cp:category>zamówienia publiczne</cp:category>
</cp:coreProperties>
</file>